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771E" w14:textId="77777777" w:rsidR="00DD6775" w:rsidRPr="00B36B1D" w:rsidRDefault="00DD6775">
      <w:pPr>
        <w:rPr>
          <w:sz w:val="10"/>
          <w:szCs w:val="10"/>
          <w:lang w:val="sr-Cyrl-RS"/>
        </w:rPr>
      </w:pPr>
    </w:p>
    <w:tbl>
      <w:tblPr>
        <w:tblpPr w:leftFromText="180" w:rightFromText="180" w:vertAnchor="text" w:horzAnchor="margin" w:tblpXSpec="center" w:tblpY="-91"/>
        <w:tblW w:w="11160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2B799B" w:rsidRPr="005C434E" w14:paraId="5B46308C" w14:textId="77777777" w:rsidTr="002B799B">
        <w:trPr>
          <w:trHeight w:val="1317"/>
        </w:trPr>
        <w:tc>
          <w:tcPr>
            <w:tcW w:w="11160" w:type="dxa"/>
            <w:shd w:val="clear" w:color="auto" w:fill="F2F2F2"/>
            <w:vAlign w:val="center"/>
          </w:tcPr>
          <w:p w14:paraId="2C357FCF" w14:textId="77777777" w:rsidR="002B799B" w:rsidRPr="00B36B1D" w:rsidRDefault="002B799B" w:rsidP="005B4A5F">
            <w:pPr>
              <w:spacing w:after="0" w:line="240" w:lineRule="auto"/>
              <w:ind w:left="16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Narudžbenica</w:t>
            </w:r>
          </w:p>
          <w:p w14:paraId="1B74EDBC" w14:textId="77777777" w:rsidR="002B799B" w:rsidRPr="00B36B1D" w:rsidRDefault="002B799B" w:rsidP="005B4A5F">
            <w:pPr>
              <w:spacing w:after="0" w:line="240" w:lineRule="auto"/>
              <w:ind w:left="16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za publikaciju </w:t>
            </w:r>
          </w:p>
          <w:p w14:paraId="6FD10E59" w14:textId="41B1967D" w:rsidR="002B799B" w:rsidRPr="00B36B1D" w:rsidRDefault="002B799B" w:rsidP="005B4A5F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„</w:t>
            </w:r>
            <w:r w:rsidR="00B36B1D"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Komentar</w:t>
            </w:r>
            <w:r w:rsid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Zakon</w:t>
            </w:r>
            <w:r w:rsid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a</w:t>
            </w: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o javnim nabavkama“</w:t>
            </w:r>
          </w:p>
          <w:p w14:paraId="4220705B" w14:textId="77777777" w:rsidR="005B4A5F" w:rsidRPr="005B4A5F" w:rsidRDefault="005B4A5F" w:rsidP="002B799B">
            <w:pPr>
              <w:spacing w:after="0" w:line="240" w:lineRule="auto"/>
              <w:ind w:left="1027"/>
              <w:jc w:val="center"/>
              <w:rPr>
                <w:rFonts w:ascii="Cambria" w:hAnsi="Cambria" w:cs="Arial"/>
                <w:b/>
                <w:color w:val="808080"/>
                <w:sz w:val="24"/>
                <w:szCs w:val="24"/>
                <w:lang w:val="sr-Latn-RS"/>
              </w:rPr>
            </w:pPr>
          </w:p>
          <w:p w14:paraId="71832EFE" w14:textId="2B46806D" w:rsidR="005B4A5F" w:rsidRPr="005B4A5F" w:rsidRDefault="005B4A5F" w:rsidP="005B4A5F">
            <w:pPr>
              <w:spacing w:after="0" w:line="240" w:lineRule="auto"/>
              <w:rPr>
                <w:rFonts w:ascii="Cambria" w:hAnsi="Cambria" w:cs="Calibri"/>
                <w:b/>
                <w:color w:val="808080"/>
                <w:sz w:val="28"/>
                <w:szCs w:val="28"/>
              </w:rPr>
            </w:pPr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          </w:t>
            </w:r>
            <w:proofErr w:type="spellStart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Izdavač</w:t>
            </w:r>
            <w:proofErr w:type="spellEnd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: Public </w:t>
            </w:r>
            <w:proofErr w:type="spellStart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Aktiv</w:t>
            </w:r>
            <w:proofErr w:type="spellEnd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doo Beograd, 2020.       </w:t>
            </w:r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</w:t>
            </w:r>
            <w:proofErr w:type="spellStart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Tvrdi</w:t>
            </w:r>
            <w:proofErr w:type="spellEnd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povez</w:t>
            </w:r>
            <w:proofErr w:type="spellEnd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</w:t>
            </w:r>
            <w:r w:rsidR="00906ADD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630 </w:t>
            </w:r>
            <w:proofErr w:type="spellStart"/>
            <w:r w:rsidR="00906ADD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strana</w:t>
            </w:r>
            <w:proofErr w:type="spellEnd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</w:t>
            </w:r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Form</w:t>
            </w:r>
            <w:r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at: </w:t>
            </w:r>
            <w:r w:rsidR="00EB4ADB"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B</w:t>
            </w:r>
            <w:r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5</w:t>
            </w:r>
            <w:r w:rsidR="00EB4ADB"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        </w:t>
            </w:r>
          </w:p>
          <w:p w14:paraId="50AEC19B" w14:textId="77777777" w:rsidR="005B4A5F" w:rsidRPr="005B4A5F" w:rsidRDefault="005B4A5F" w:rsidP="005B4A5F">
            <w:pPr>
              <w:spacing w:after="0" w:line="240" w:lineRule="auto"/>
              <w:ind w:left="1027"/>
              <w:rPr>
                <w:rFonts w:ascii="Cambria" w:hAnsi="Cambria" w:cs="Arial"/>
                <w:b/>
                <w:color w:val="808080"/>
                <w:sz w:val="16"/>
                <w:szCs w:val="16"/>
                <w:lang w:val="sr-Latn-RS"/>
              </w:rPr>
            </w:pPr>
          </w:p>
        </w:tc>
      </w:tr>
      <w:tr w:rsidR="002B799B" w:rsidRPr="006E2259" w14:paraId="197903BC" w14:textId="77777777" w:rsidTr="002B799B">
        <w:trPr>
          <w:trHeight w:val="493"/>
        </w:trPr>
        <w:tc>
          <w:tcPr>
            <w:tcW w:w="11160" w:type="dxa"/>
            <w:shd w:val="clear" w:color="auto" w:fill="F2F2F2"/>
            <w:vAlign w:val="center"/>
          </w:tcPr>
          <w:tbl>
            <w:tblPr>
              <w:tblpPr w:leftFromText="180" w:rightFromText="180" w:vertAnchor="text" w:horzAnchor="margin" w:tblpY="151"/>
              <w:tblW w:w="11059" w:type="dxa"/>
              <w:tblLayout w:type="fixed"/>
              <w:tblLook w:val="04A0" w:firstRow="1" w:lastRow="0" w:firstColumn="1" w:lastColumn="0" w:noHBand="0" w:noVBand="1"/>
            </w:tblPr>
            <w:tblGrid>
              <w:gridCol w:w="11059"/>
            </w:tblGrid>
            <w:tr w:rsidR="002B799B" w:rsidRPr="004D3C07" w14:paraId="7521FDC4" w14:textId="77777777" w:rsidTr="001D395A">
              <w:trPr>
                <w:trHeight w:val="281"/>
              </w:trPr>
              <w:tc>
                <w:tcPr>
                  <w:tcW w:w="11059" w:type="dxa"/>
                  <w:vMerge w:val="restart"/>
                  <w:shd w:val="clear" w:color="auto" w:fill="F2F2F2"/>
                  <w:vAlign w:val="center"/>
                </w:tcPr>
                <w:tbl>
                  <w:tblPr>
                    <w:tblpPr w:leftFromText="180" w:rightFromText="180" w:vertAnchor="text" w:tblpY="419"/>
                    <w:tblOverlap w:val="never"/>
                    <w:tblW w:w="10695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95"/>
                  </w:tblGrid>
                  <w:tr w:rsidR="002B799B" w:rsidRPr="00592BA2" w14:paraId="4960E296" w14:textId="77777777" w:rsidTr="00DD6775">
                    <w:trPr>
                      <w:trHeight w:val="1112"/>
                    </w:trPr>
                    <w:tc>
                      <w:tcPr>
                        <w:tcW w:w="10695" w:type="dxa"/>
                        <w:shd w:val="clear" w:color="auto" w:fill="FFFFFF"/>
                        <w:vAlign w:val="center"/>
                      </w:tcPr>
                      <w:p w14:paraId="2EC15183" w14:textId="5D01DF4C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24E15FB9" w14:textId="37F8CB48" w:rsidR="002B799B" w:rsidRPr="00876AF1" w:rsidRDefault="002B799B" w:rsidP="005460A5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color w:val="006691"/>
                      <w:sz w:val="24"/>
                      <w:szCs w:val="24"/>
                    </w:rPr>
                  </w:pPr>
                  <w:proofErr w:type="spellStart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Naziv</w:t>
                  </w:r>
                  <w:proofErr w:type="spellEnd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firme</w:t>
                  </w:r>
                  <w:proofErr w:type="spellEnd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i</w:t>
                  </w:r>
                  <w:proofErr w:type="spellEnd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adresa</w:t>
                  </w:r>
                  <w:proofErr w:type="spellEnd"/>
                </w:p>
              </w:tc>
            </w:tr>
            <w:tr w:rsidR="002B799B" w:rsidRPr="006C4E55" w14:paraId="15B4B3E0" w14:textId="77777777" w:rsidTr="001D395A">
              <w:trPr>
                <w:trHeight w:val="1361"/>
              </w:trPr>
              <w:tc>
                <w:tcPr>
                  <w:tcW w:w="11059" w:type="dxa"/>
                  <w:vMerge/>
                  <w:shd w:val="clear" w:color="auto" w:fill="F2F2F2"/>
                  <w:vAlign w:val="center"/>
                </w:tcPr>
                <w:p w14:paraId="341145EF" w14:textId="77777777" w:rsidR="002B799B" w:rsidRPr="006C4E55" w:rsidRDefault="002B799B" w:rsidP="002B799B">
                  <w:pPr>
                    <w:spacing w:after="0" w:line="240" w:lineRule="auto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588362B8" w14:textId="77777777" w:rsidTr="00DD6775">
              <w:trPr>
                <w:trHeight w:val="234"/>
              </w:trPr>
              <w:tc>
                <w:tcPr>
                  <w:tcW w:w="11059" w:type="dxa"/>
                  <w:vMerge/>
                  <w:shd w:val="clear" w:color="auto" w:fill="F2F2F2"/>
                  <w:vAlign w:val="center"/>
                </w:tcPr>
                <w:p w14:paraId="506547E1" w14:textId="77777777" w:rsidR="002B799B" w:rsidRPr="006C4E55" w:rsidRDefault="002B799B" w:rsidP="002B799B">
                  <w:pPr>
                    <w:spacing w:after="0" w:line="240" w:lineRule="auto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63BB68CA" w14:textId="77777777" w:rsidTr="001D395A">
              <w:trPr>
                <w:trHeight w:val="567"/>
              </w:trPr>
              <w:tc>
                <w:tcPr>
                  <w:tcW w:w="11059" w:type="dxa"/>
                  <w:shd w:val="clear" w:color="auto" w:fill="F2F2F2"/>
                  <w:vAlign w:val="center"/>
                </w:tcPr>
                <w:p w14:paraId="436F20D5" w14:textId="4804C5D2" w:rsidR="002B799B" w:rsidRPr="00876AF1" w:rsidRDefault="005460A5" w:rsidP="002B799B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Ime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lica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kome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se</w:t>
                  </w:r>
                  <w:r w:rsidR="002B799B"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B799B"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dostavlja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publikacija</w:t>
                  </w:r>
                  <w:proofErr w:type="spellEnd"/>
                </w:p>
                <w:tbl>
                  <w:tblPr>
                    <w:tblW w:w="10734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34"/>
                  </w:tblGrid>
                  <w:tr w:rsidR="002B799B" w:rsidRPr="00592BA2" w14:paraId="7D7F5B1D" w14:textId="77777777" w:rsidTr="00DD6775">
                    <w:trPr>
                      <w:trHeight w:val="674"/>
                    </w:trPr>
                    <w:tc>
                      <w:tcPr>
                        <w:tcW w:w="10734" w:type="dxa"/>
                        <w:shd w:val="clear" w:color="auto" w:fill="FFFFFF"/>
                        <w:vAlign w:val="center"/>
                      </w:tcPr>
                      <w:p w14:paraId="194B6C1D" w14:textId="77777777" w:rsidR="002B799B" w:rsidRPr="00592BA2" w:rsidRDefault="002B799B" w:rsidP="00906ADD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19D76BC9" w14:textId="77777777" w:rsidR="002B799B" w:rsidRDefault="002B799B" w:rsidP="002B799B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p w14:paraId="784EC86C" w14:textId="77777777" w:rsidR="002B799B" w:rsidRPr="00592BA2" w:rsidRDefault="002B799B" w:rsidP="002B799B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</w:t>
                  </w:r>
                  <w:proofErr w:type="spellStart"/>
                  <w:r w:rsidRPr="00592BA2">
                    <w:rPr>
                      <w:rFonts w:ascii="Cambria" w:hAnsi="Cambria" w:cs="Calibri"/>
                      <w:b/>
                      <w:color w:val="808080"/>
                    </w:rPr>
                    <w:t>Telefon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                                                                         PIB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25"/>
                  </w:tblGrid>
                  <w:tr w:rsidR="002B799B" w:rsidRPr="00592BA2" w14:paraId="5B46C921" w14:textId="77777777" w:rsidTr="005B4A5F">
                    <w:tc>
                      <w:tcPr>
                        <w:tcW w:w="5125" w:type="dxa"/>
                        <w:shd w:val="clear" w:color="auto" w:fill="FFFFFF"/>
                      </w:tcPr>
                      <w:p w14:paraId="016BBF3D" w14:textId="77777777" w:rsidR="002B799B" w:rsidRDefault="002B799B" w:rsidP="00906ADD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1D943F22" w14:textId="77777777" w:rsidR="002B799B" w:rsidRPr="00592BA2" w:rsidRDefault="002B799B" w:rsidP="00906ADD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page" w:tblpX="5661" w:tblpY="-480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8"/>
                  </w:tblGrid>
                  <w:tr w:rsidR="002B799B" w:rsidRPr="00592BA2" w14:paraId="04BC2B11" w14:textId="77777777" w:rsidTr="005B4A5F">
                    <w:trPr>
                      <w:trHeight w:val="283"/>
                    </w:trPr>
                    <w:tc>
                      <w:tcPr>
                        <w:tcW w:w="5138" w:type="dxa"/>
                        <w:shd w:val="clear" w:color="auto" w:fill="FFFFFF"/>
                      </w:tcPr>
                      <w:p w14:paraId="459ECACC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77D6C122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41CCEC70" w14:textId="77777777" w:rsidR="002B799B" w:rsidRDefault="002B799B" w:rsidP="002B799B">
                  <w:pPr>
                    <w:tabs>
                      <w:tab w:val="left" w:pos="1782"/>
                      <w:tab w:val="left" w:pos="2052"/>
                      <w:tab w:val="left" w:pos="2559"/>
                    </w:tabs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p w14:paraId="6D97668B" w14:textId="77777777" w:rsidR="002B799B" w:rsidRPr="00592BA2" w:rsidRDefault="002B799B" w:rsidP="002B799B">
                  <w:pPr>
                    <w:tabs>
                      <w:tab w:val="left" w:pos="1782"/>
                      <w:tab w:val="left" w:pos="2052"/>
                      <w:tab w:val="left" w:pos="2559"/>
                    </w:tabs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     MB                                                                                                                    KJS</w:t>
                  </w:r>
                </w:p>
                <w:tbl>
                  <w:tblPr>
                    <w:tblpPr w:leftFromText="180" w:rightFromText="180" w:vertAnchor="text" w:horzAnchor="page" w:tblpX="5674" w:tblpY="22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4"/>
                  </w:tblGrid>
                  <w:tr w:rsidR="002B799B" w:rsidRPr="00592BA2" w14:paraId="5A28F1CD" w14:textId="77777777" w:rsidTr="002B799B">
                    <w:trPr>
                      <w:trHeight w:val="366"/>
                    </w:trPr>
                    <w:tc>
                      <w:tcPr>
                        <w:tcW w:w="5144" w:type="dxa"/>
                        <w:shd w:val="clear" w:color="auto" w:fill="FFFFFF"/>
                      </w:tcPr>
                      <w:p w14:paraId="6445C4E0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</w:rPr>
                        </w:pPr>
                      </w:p>
                      <w:p w14:paraId="639EB23E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</w:rPr>
                        </w:pPr>
                      </w:p>
                    </w:tc>
                  </w:tr>
                </w:tbl>
                <w:p w14:paraId="6FD13A49" w14:textId="77777777" w:rsidR="002B799B" w:rsidRPr="00592BA2" w:rsidRDefault="002B799B" w:rsidP="002B799B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tbl>
                  <w:tblPr>
                    <w:tblpPr w:leftFromText="180" w:rightFromText="180" w:vertAnchor="text" w:horzAnchor="margin" w:tblpY="-247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7"/>
                  </w:tblGrid>
                  <w:tr w:rsidR="002B799B" w:rsidRPr="00592BA2" w14:paraId="17FFE0E7" w14:textId="77777777" w:rsidTr="002B799B">
                    <w:trPr>
                      <w:trHeight w:val="439"/>
                    </w:trPr>
                    <w:tc>
                      <w:tcPr>
                        <w:tcW w:w="5107" w:type="dxa"/>
                        <w:shd w:val="clear" w:color="auto" w:fill="FFFFFF"/>
                      </w:tcPr>
                      <w:p w14:paraId="48B5E32D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04D91B7B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4E63BFA1" w14:textId="77777777" w:rsidR="002B799B" w:rsidRPr="006C4E55" w:rsidRDefault="002B799B" w:rsidP="002B799B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2599211A" w14:textId="77777777" w:rsidTr="00DD6775">
              <w:trPr>
                <w:trHeight w:val="70"/>
              </w:trPr>
              <w:tc>
                <w:tcPr>
                  <w:tcW w:w="11059" w:type="dxa"/>
                  <w:shd w:val="clear" w:color="auto" w:fill="F2F2F2"/>
                  <w:vAlign w:val="center"/>
                </w:tcPr>
                <w:p w14:paraId="27AFFD67" w14:textId="77777777" w:rsidR="002B799B" w:rsidRPr="00876AF1" w:rsidRDefault="002B799B" w:rsidP="00DD6775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14:paraId="7E979D43" w14:textId="77777777" w:rsidR="002B799B" w:rsidRPr="006E2259" w:rsidRDefault="002B799B" w:rsidP="002B799B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</w:p>
        </w:tc>
      </w:tr>
      <w:tr w:rsidR="002B799B" w:rsidRPr="00B30472" w14:paraId="21AC6F98" w14:textId="77777777" w:rsidTr="002B799B">
        <w:trPr>
          <w:trHeight w:val="549"/>
        </w:trPr>
        <w:tc>
          <w:tcPr>
            <w:tcW w:w="11160" w:type="dxa"/>
            <w:shd w:val="clear" w:color="auto" w:fill="F2F2F2"/>
            <w:vAlign w:val="center"/>
          </w:tcPr>
          <w:tbl>
            <w:tblPr>
              <w:tblStyle w:val="GridTable4-Accent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5"/>
              <w:gridCol w:w="1800"/>
              <w:gridCol w:w="961"/>
              <w:gridCol w:w="2369"/>
              <w:gridCol w:w="2790"/>
            </w:tblGrid>
            <w:tr w:rsidR="004D35FB" w14:paraId="7A9E51DE" w14:textId="77777777" w:rsidTr="008D1D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5" w:type="dxa"/>
                  <w:shd w:val="clear" w:color="auto" w:fill="ACB9CA" w:themeFill="text2" w:themeFillTint="66"/>
                </w:tcPr>
                <w:p w14:paraId="52910874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20FE3D15" w14:textId="77777777" w:rsidR="004D35FB" w:rsidRPr="001656BF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Naziv publikacije</w:t>
                  </w:r>
                </w:p>
                <w:p w14:paraId="547A1A88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800" w:type="dxa"/>
                  <w:shd w:val="clear" w:color="auto" w:fill="ACB9CA" w:themeFill="text2" w:themeFillTint="66"/>
                </w:tcPr>
                <w:p w14:paraId="6B58AD51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43FDFB6E" w14:textId="77777777" w:rsidR="008D1D20" w:rsidRPr="001656BF" w:rsidRDefault="00CA581E" w:rsidP="00CA581E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 xml:space="preserve">Cena </w:t>
                  </w:r>
                </w:p>
              </w:tc>
              <w:tc>
                <w:tcPr>
                  <w:tcW w:w="961" w:type="dxa"/>
                  <w:shd w:val="clear" w:color="auto" w:fill="ACB9CA" w:themeFill="text2" w:themeFillTint="66"/>
                </w:tcPr>
                <w:p w14:paraId="01A3804F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787E05E7" w14:textId="77777777" w:rsidR="004D35FB" w:rsidRP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PDV</w:t>
                  </w:r>
                </w:p>
              </w:tc>
              <w:tc>
                <w:tcPr>
                  <w:tcW w:w="2369" w:type="dxa"/>
                  <w:shd w:val="clear" w:color="auto" w:fill="ACB9CA" w:themeFill="text2" w:themeFillTint="66"/>
                </w:tcPr>
                <w:p w14:paraId="15B55965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69333B0D" w14:textId="77777777" w:rsidR="004D35FB" w:rsidRP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Cena sa PDV-om</w:t>
                  </w:r>
                </w:p>
              </w:tc>
              <w:tc>
                <w:tcPr>
                  <w:tcW w:w="2790" w:type="dxa"/>
                  <w:shd w:val="clear" w:color="auto" w:fill="ACB9CA" w:themeFill="text2" w:themeFillTint="66"/>
                </w:tcPr>
                <w:p w14:paraId="6D6D46E0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1444E176" w14:textId="77777777" w:rsid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 xml:space="preserve">Naručujem </w:t>
                  </w:r>
                  <w:r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 xml:space="preserve"> </w:t>
                  </w:r>
                </w:p>
                <w:p w14:paraId="318A1681" w14:textId="77777777" w:rsidR="004D35FB" w:rsidRPr="001656BF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>(</w:t>
                  </w:r>
                  <w:r w:rsidR="00BF2978"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k</w:t>
                  </w: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oličina</w:t>
                  </w:r>
                  <w:r w:rsidR="004D35FB" w:rsidRPr="001656BF"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>)</w:t>
                  </w:r>
                </w:p>
                <w:p w14:paraId="198E13E7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4D35FB" w14:paraId="0584102A" w14:textId="77777777" w:rsidTr="00F369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5" w:type="dxa"/>
                </w:tcPr>
                <w:p w14:paraId="1B5A227C" w14:textId="77777777" w:rsidR="006C709B" w:rsidRDefault="004D35FB" w:rsidP="006C709B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</w:pPr>
                  <w:r w:rsidRPr="001656BF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„</w:t>
                  </w:r>
                  <w:proofErr w:type="spellStart"/>
                  <w:r w:rsidR="00B36B1D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Komentar</w:t>
                  </w:r>
                  <w:proofErr w:type="spellEnd"/>
                </w:p>
                <w:p w14:paraId="6D910826" w14:textId="6BE9BA03" w:rsidR="004D35FB" w:rsidRPr="001656BF" w:rsidRDefault="00B36B1D" w:rsidP="006C709B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eastAsia="Calibri" w:hAnsi="Cambria" w:cs="Calibri"/>
                      <w:b w:val="0"/>
                      <w:bCs w:val="0"/>
                      <w:color w:val="808080"/>
                      <w:sz w:val="24"/>
                      <w:szCs w:val="24"/>
                    </w:rPr>
                  </w:pPr>
                  <w:r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Zakon</w:t>
                  </w:r>
                  <w:r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a</w:t>
                  </w:r>
                  <w:proofErr w:type="spellEnd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o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javnim</w:t>
                  </w:r>
                  <w:proofErr w:type="spellEnd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nabavkama</w:t>
                  </w:r>
                  <w:proofErr w:type="spellEnd"/>
                  <w:r w:rsidR="004D35FB" w:rsidRPr="001656BF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“</w:t>
                  </w:r>
                </w:p>
              </w:tc>
              <w:tc>
                <w:tcPr>
                  <w:tcW w:w="1800" w:type="dxa"/>
                </w:tcPr>
                <w:p w14:paraId="6FF28241" w14:textId="77777777" w:rsidR="004D35FB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457BD98B" w14:textId="6875181D" w:rsidR="004D35FB" w:rsidRPr="00F51F2F" w:rsidRDefault="00B36B1D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Latn-RS"/>
                    </w:rPr>
                    <w:t>6.900</w:t>
                  </w:r>
                  <w:r w:rsidR="004D35FB"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,00</w:t>
                  </w:r>
                  <w:r w:rsidR="008D1D20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*</w:t>
                  </w:r>
                </w:p>
              </w:tc>
              <w:tc>
                <w:tcPr>
                  <w:tcW w:w="961" w:type="dxa"/>
                </w:tcPr>
                <w:p w14:paraId="3B5592EC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5CF23103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10%</w:t>
                  </w:r>
                </w:p>
              </w:tc>
              <w:tc>
                <w:tcPr>
                  <w:tcW w:w="2369" w:type="dxa"/>
                </w:tcPr>
                <w:p w14:paraId="524F32A8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43572675" w14:textId="23319DC9" w:rsidR="004D35FB" w:rsidRPr="00F51F2F" w:rsidRDefault="00B36B1D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Latn-RS"/>
                    </w:rPr>
                    <w:t>7.590</w:t>
                  </w:r>
                  <w:r w:rsidR="004D35FB"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2790" w:type="dxa"/>
                </w:tcPr>
                <w:p w14:paraId="016B1EAA" w14:textId="77777777" w:rsidR="004D35FB" w:rsidRPr="001656BF" w:rsidRDefault="004D35FB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14:paraId="45BCB1A3" w14:textId="3806133F" w:rsidR="007F0CD4" w:rsidRPr="00A76883" w:rsidRDefault="008D1D20" w:rsidP="00A76883">
            <w:pPr>
              <w:spacing w:before="120" w:after="120" w:line="240" w:lineRule="auto"/>
              <w:ind w:right="-1854"/>
              <w:rPr>
                <w:rFonts w:ascii="Cambria" w:hAnsi="Cambria" w:cs="Calibri"/>
                <w:b/>
                <w:color w:val="808080"/>
                <w:sz w:val="28"/>
                <w:szCs w:val="28"/>
              </w:rPr>
            </w:pPr>
            <w:r>
              <w:rPr>
                <w:rFonts w:ascii="Cambria" w:hAnsi="Cambria" w:cs="Calibri"/>
                <w:color w:val="808080"/>
                <w:sz w:val="24"/>
                <w:szCs w:val="24"/>
              </w:rPr>
              <w:t>*</w:t>
            </w:r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U </w:t>
            </w:r>
            <w:proofErr w:type="spellStart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cenu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su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uračunati</w:t>
            </w:r>
            <w:proofErr w:type="spellEnd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troškovi</w:t>
            </w:r>
            <w:proofErr w:type="spellEnd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dostave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.  </w:t>
            </w:r>
            <w:r w:rsidR="007F0CD4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</w:p>
          <w:p w14:paraId="3E49029D" w14:textId="77777777" w:rsidR="00A76883" w:rsidRDefault="007F0CD4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U</w:t>
            </w:r>
            <w:r>
              <w:rPr>
                <w:rFonts w:ascii="Cambria" w:hAnsi="Cambria" w:cs="Calibri"/>
                <w:color w:val="808080"/>
                <w:sz w:val="24"/>
                <w:szCs w:val="24"/>
              </w:rPr>
              <w:t>platu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808080"/>
                <w:sz w:val="24"/>
                <w:szCs w:val="24"/>
              </w:rPr>
              <w:t>ćemo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808080"/>
                <w:sz w:val="24"/>
                <w:szCs w:val="24"/>
              </w:rPr>
              <w:t>izvršiti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na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račun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izdavača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u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roku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od 10 dana od dana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dostavljanja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profakture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.</w:t>
            </w:r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                     </w:t>
            </w:r>
          </w:p>
          <w:p w14:paraId="28BCC8A9" w14:textId="77777777" w:rsidR="00A76883" w:rsidRDefault="00A76883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</w:p>
          <w:p w14:paraId="72F7A61C" w14:textId="4BFD21DE" w:rsidR="00A27850" w:rsidRPr="00A27850" w:rsidRDefault="00A27850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</w:p>
        </w:tc>
      </w:tr>
    </w:tbl>
    <w:p w14:paraId="6F41D197" w14:textId="77777777" w:rsidR="006C09C7" w:rsidRPr="00B42E3F" w:rsidRDefault="006C09C7" w:rsidP="005460A5">
      <w:pPr>
        <w:spacing w:after="0" w:line="240" w:lineRule="auto"/>
        <w:rPr>
          <w:rFonts w:ascii="Cambria" w:hAnsi="Cambria" w:cs="Arial"/>
          <w:sz w:val="28"/>
          <w:szCs w:val="20"/>
        </w:rPr>
      </w:pPr>
      <w:bookmarkStart w:id="0" w:name="_GoBack"/>
      <w:bookmarkEnd w:id="0"/>
    </w:p>
    <w:sectPr w:rsidR="006C09C7" w:rsidRPr="00B42E3F" w:rsidSect="00C90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36" w:right="1138" w:bottom="720" w:left="113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8BB7" w14:textId="77777777" w:rsidR="00CA53BB" w:rsidRDefault="00CA53BB" w:rsidP="00700AA4">
      <w:pPr>
        <w:spacing w:after="0" w:line="240" w:lineRule="auto"/>
      </w:pPr>
      <w:r>
        <w:separator/>
      </w:r>
    </w:p>
  </w:endnote>
  <w:endnote w:type="continuationSeparator" w:id="0">
    <w:p w14:paraId="58E8BBEC" w14:textId="77777777" w:rsidR="00CA53BB" w:rsidRDefault="00CA53BB" w:rsidP="007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3939" w14:textId="77777777" w:rsidR="008D6FC1" w:rsidRDefault="008D6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6EAB" w14:textId="77777777" w:rsidR="008D6FC1" w:rsidRDefault="008D6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D5E1" w14:textId="77777777" w:rsidR="008D6FC1" w:rsidRDefault="008D6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6E209" w14:textId="77777777" w:rsidR="00CA53BB" w:rsidRDefault="00CA53BB" w:rsidP="00700AA4">
      <w:pPr>
        <w:spacing w:after="0" w:line="240" w:lineRule="auto"/>
      </w:pPr>
      <w:r>
        <w:separator/>
      </w:r>
    </w:p>
  </w:footnote>
  <w:footnote w:type="continuationSeparator" w:id="0">
    <w:p w14:paraId="226B81B5" w14:textId="77777777" w:rsidR="00CA53BB" w:rsidRDefault="00CA53BB" w:rsidP="007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D2E87" w14:textId="77777777" w:rsidR="00B74FDF" w:rsidRDefault="002B799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EABDD9" wp14:editId="2E81F8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6905" cy="10388600"/>
          <wp:effectExtent l="0" t="0" r="4445" b="0"/>
          <wp:wrapNone/>
          <wp:docPr id="3" name="Picture 3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81AE" w14:textId="77777777" w:rsidR="008742A7" w:rsidRDefault="002B799B" w:rsidP="00884F08">
    <w:pPr>
      <w:pStyle w:val="Header"/>
      <w:tabs>
        <w:tab w:val="clear" w:pos="4703"/>
        <w:tab w:val="clear" w:pos="9406"/>
        <w:tab w:val="left" w:pos="1574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4B145E2F" wp14:editId="676E1BC5">
          <wp:simplePos x="0" y="0"/>
          <wp:positionH relativeFrom="margin">
            <wp:posOffset>-435610</wp:posOffset>
          </wp:positionH>
          <wp:positionV relativeFrom="margin">
            <wp:posOffset>-1797050</wp:posOffset>
          </wp:positionV>
          <wp:extent cx="6986905" cy="10388600"/>
          <wp:effectExtent l="0" t="0" r="4445" b="0"/>
          <wp:wrapNone/>
          <wp:docPr id="4" name="Picture 4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DCCA" w14:textId="77777777" w:rsidR="00B74FDF" w:rsidRDefault="00CA53BB">
    <w:pPr>
      <w:pStyle w:val="Header"/>
    </w:pPr>
    <w:r>
      <w:rPr>
        <w:noProof/>
      </w:rPr>
      <w:pict w14:anchorId="062C4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5" type="#_x0000_t75" style="position:absolute;margin-left:0;margin-top:0;width:550.15pt;height:818pt;z-index:-251657728;mso-position-horizontal:center;mso-position-horizontal-relative:margin;mso-position-vertical:center;mso-position-vertical-relative:margin" o:allowincell="f">
          <v:imagedata r:id="rId1" o:title="Publik Aktiv Memorandu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DFA3D7A"/>
    <w:multiLevelType w:val="hybridMultilevel"/>
    <w:tmpl w:val="76A86BA8"/>
    <w:lvl w:ilvl="0" w:tplc="081A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FC"/>
    <w:rsid w:val="00023A54"/>
    <w:rsid w:val="00085DE6"/>
    <w:rsid w:val="00086ED2"/>
    <w:rsid w:val="000E553F"/>
    <w:rsid w:val="0013084F"/>
    <w:rsid w:val="00133B04"/>
    <w:rsid w:val="00147693"/>
    <w:rsid w:val="001609B0"/>
    <w:rsid w:val="001768D1"/>
    <w:rsid w:val="00191AFC"/>
    <w:rsid w:val="001D0D33"/>
    <w:rsid w:val="001E232F"/>
    <w:rsid w:val="001E4E2D"/>
    <w:rsid w:val="001F4286"/>
    <w:rsid w:val="002113A4"/>
    <w:rsid w:val="002219FA"/>
    <w:rsid w:val="0026060B"/>
    <w:rsid w:val="00283394"/>
    <w:rsid w:val="00293A25"/>
    <w:rsid w:val="002B799B"/>
    <w:rsid w:val="00301FD5"/>
    <w:rsid w:val="00313567"/>
    <w:rsid w:val="0033596A"/>
    <w:rsid w:val="0035128D"/>
    <w:rsid w:val="003A1D2C"/>
    <w:rsid w:val="003F2E03"/>
    <w:rsid w:val="0045241D"/>
    <w:rsid w:val="004527E6"/>
    <w:rsid w:val="0047626A"/>
    <w:rsid w:val="004A47C8"/>
    <w:rsid w:val="004B3238"/>
    <w:rsid w:val="004C4FA1"/>
    <w:rsid w:val="004D35FB"/>
    <w:rsid w:val="005321C0"/>
    <w:rsid w:val="005460A5"/>
    <w:rsid w:val="00550F8D"/>
    <w:rsid w:val="005B3953"/>
    <w:rsid w:val="005B4A5F"/>
    <w:rsid w:val="005C6224"/>
    <w:rsid w:val="005E10D2"/>
    <w:rsid w:val="005E4D77"/>
    <w:rsid w:val="005E71BE"/>
    <w:rsid w:val="00611793"/>
    <w:rsid w:val="00672564"/>
    <w:rsid w:val="006A63BA"/>
    <w:rsid w:val="006C09C7"/>
    <w:rsid w:val="006C6E53"/>
    <w:rsid w:val="006C709B"/>
    <w:rsid w:val="00700AA4"/>
    <w:rsid w:val="00702526"/>
    <w:rsid w:val="007065AA"/>
    <w:rsid w:val="00726110"/>
    <w:rsid w:val="007716BF"/>
    <w:rsid w:val="00783748"/>
    <w:rsid w:val="007B514D"/>
    <w:rsid w:val="007D670F"/>
    <w:rsid w:val="007F0CD4"/>
    <w:rsid w:val="007F3A6E"/>
    <w:rsid w:val="00816F76"/>
    <w:rsid w:val="008265C6"/>
    <w:rsid w:val="00842460"/>
    <w:rsid w:val="008742A7"/>
    <w:rsid w:val="008745C1"/>
    <w:rsid w:val="00876AF1"/>
    <w:rsid w:val="008827A7"/>
    <w:rsid w:val="00884F08"/>
    <w:rsid w:val="008B43F4"/>
    <w:rsid w:val="008D1D20"/>
    <w:rsid w:val="008D6FC1"/>
    <w:rsid w:val="008F4D52"/>
    <w:rsid w:val="0090131C"/>
    <w:rsid w:val="00902F86"/>
    <w:rsid w:val="00906ADD"/>
    <w:rsid w:val="00916F59"/>
    <w:rsid w:val="00921D4D"/>
    <w:rsid w:val="00935B0A"/>
    <w:rsid w:val="00997041"/>
    <w:rsid w:val="009B4E9F"/>
    <w:rsid w:val="009B4EE7"/>
    <w:rsid w:val="009B5656"/>
    <w:rsid w:val="00A257E7"/>
    <w:rsid w:val="00A27850"/>
    <w:rsid w:val="00A4427F"/>
    <w:rsid w:val="00A56601"/>
    <w:rsid w:val="00A76883"/>
    <w:rsid w:val="00AE2812"/>
    <w:rsid w:val="00B36B1D"/>
    <w:rsid w:val="00B50BF2"/>
    <w:rsid w:val="00B5188C"/>
    <w:rsid w:val="00B74FDF"/>
    <w:rsid w:val="00BA2DA8"/>
    <w:rsid w:val="00BD2818"/>
    <w:rsid w:val="00BF2978"/>
    <w:rsid w:val="00C72947"/>
    <w:rsid w:val="00C90937"/>
    <w:rsid w:val="00C93D0D"/>
    <w:rsid w:val="00C97553"/>
    <w:rsid w:val="00CA3285"/>
    <w:rsid w:val="00CA53BB"/>
    <w:rsid w:val="00CA581E"/>
    <w:rsid w:val="00CA6B73"/>
    <w:rsid w:val="00CE3E38"/>
    <w:rsid w:val="00CE75FA"/>
    <w:rsid w:val="00D12F07"/>
    <w:rsid w:val="00D1355C"/>
    <w:rsid w:val="00D269DA"/>
    <w:rsid w:val="00D348B2"/>
    <w:rsid w:val="00D60FDF"/>
    <w:rsid w:val="00D632E3"/>
    <w:rsid w:val="00D64386"/>
    <w:rsid w:val="00D85C3C"/>
    <w:rsid w:val="00DB4881"/>
    <w:rsid w:val="00DB5FF9"/>
    <w:rsid w:val="00DD2BC6"/>
    <w:rsid w:val="00DD6775"/>
    <w:rsid w:val="00E2169A"/>
    <w:rsid w:val="00E36937"/>
    <w:rsid w:val="00E45BA0"/>
    <w:rsid w:val="00E46B42"/>
    <w:rsid w:val="00E7592D"/>
    <w:rsid w:val="00E979AD"/>
    <w:rsid w:val="00EB4ADB"/>
    <w:rsid w:val="00ED3854"/>
    <w:rsid w:val="00F21320"/>
    <w:rsid w:val="00F36978"/>
    <w:rsid w:val="00F927C4"/>
    <w:rsid w:val="00FD69A0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30CABFCB"/>
  <w15:docId w15:val="{E429DF76-CA94-41C9-8D61-A9C6534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A4"/>
  </w:style>
  <w:style w:type="paragraph" w:styleId="Footer">
    <w:name w:val="footer"/>
    <w:basedOn w:val="Normal"/>
    <w:link w:val="Foot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A4"/>
  </w:style>
  <w:style w:type="character" w:customStyle="1" w:styleId="Heading1Char">
    <w:name w:val="Heading 1 Char"/>
    <w:link w:val="Heading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Heading2Char">
    <w:name w:val="Heading 2 Char"/>
    <w:link w:val="Heading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odyText">
    <w:name w:val="Body Text"/>
    <w:basedOn w:val="Normal"/>
    <w:link w:val="BodyTextChar"/>
    <w:semiHidden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BodyTextChar">
    <w:name w:val="Body Text Char"/>
    <w:link w:val="BodyText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yperlink">
    <w:name w:val="Hyperlink"/>
    <w:uiPriority w:val="99"/>
    <w:unhideWhenUsed/>
    <w:rsid w:val="005B3953"/>
    <w:rPr>
      <w:color w:val="0563C1"/>
      <w:u w:val="single"/>
    </w:rPr>
  </w:style>
  <w:style w:type="table" w:styleId="GridTable4-Accent3">
    <w:name w:val="Grid Table 4 Accent 3"/>
    <w:basedOn w:val="TableNormal"/>
    <w:uiPriority w:val="49"/>
    <w:rsid w:val="004D35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A_Office%20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71CD-0785-4FDA-AD4C-7E2A3955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PA_Office Memo 1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Zeppelin Pro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Milica Maletić</cp:lastModifiedBy>
  <cp:revision>2</cp:revision>
  <cp:lastPrinted>2019-12-02T12:07:00Z</cp:lastPrinted>
  <dcterms:created xsi:type="dcterms:W3CDTF">2020-05-27T18:20:00Z</dcterms:created>
  <dcterms:modified xsi:type="dcterms:W3CDTF">2020-05-27T18:20:00Z</dcterms:modified>
</cp:coreProperties>
</file>