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49366" w14:textId="727DCD15" w:rsidR="00D745A6" w:rsidRPr="00AA6DD4" w:rsidRDefault="00D745A6" w:rsidP="0028090E">
      <w:pPr>
        <w:spacing w:after="0"/>
        <w:rPr>
          <w:rFonts w:ascii="Cambria" w:hAnsi="Cambria"/>
          <w:b/>
          <w:color w:val="006691"/>
          <w:sz w:val="56"/>
        </w:rPr>
      </w:pPr>
      <w:bookmarkStart w:id="0" w:name="_GoBack"/>
      <w:bookmarkEnd w:id="0"/>
    </w:p>
    <w:p w14:paraId="059107F3" w14:textId="70C6434D" w:rsidR="006771B6" w:rsidRPr="00CF6C94" w:rsidRDefault="00801BE9" w:rsidP="0039207E">
      <w:pPr>
        <w:spacing w:after="0" w:line="240" w:lineRule="auto"/>
        <w:jc w:val="center"/>
        <w:rPr>
          <w:rFonts w:ascii="Cambria" w:hAnsi="Cambria"/>
          <w:color w:val="808080"/>
          <w:sz w:val="44"/>
          <w:lang w:val="es-ES"/>
        </w:rPr>
      </w:pPr>
      <w:r w:rsidRPr="00CF6C94">
        <w:rPr>
          <w:rFonts w:ascii="Cambria" w:hAnsi="Cambria"/>
          <w:color w:val="808080"/>
          <w:sz w:val="44"/>
          <w:lang w:val="es-ES"/>
        </w:rPr>
        <w:t>RADIONICA ZA PONUĐAČE</w:t>
      </w:r>
    </w:p>
    <w:p w14:paraId="7B8766F9" w14:textId="6EB5A382" w:rsidR="00D745A6" w:rsidRPr="00CF6C94" w:rsidRDefault="00AA1A08" w:rsidP="0039207E">
      <w:pPr>
        <w:spacing w:after="0" w:line="240" w:lineRule="auto"/>
        <w:jc w:val="center"/>
        <w:rPr>
          <w:rFonts w:ascii="Cambria" w:hAnsi="Cambria"/>
          <w:color w:val="808080"/>
          <w:sz w:val="44"/>
          <w:lang w:val="es-ES"/>
        </w:rPr>
      </w:pPr>
      <w:r w:rsidRPr="00CF6C94">
        <w:rPr>
          <w:rFonts w:ascii="Cambria" w:hAnsi="Cambria"/>
          <w:color w:val="808080"/>
          <w:sz w:val="44"/>
          <w:lang w:val="es-ES"/>
        </w:rPr>
        <w:t xml:space="preserve"> </w:t>
      </w:r>
      <w:r w:rsidR="008A658B" w:rsidRPr="00CF6C94">
        <w:rPr>
          <w:rFonts w:ascii="Cambria" w:hAnsi="Cambria"/>
          <w:color w:val="808080"/>
          <w:sz w:val="44"/>
          <w:lang w:val="es-ES"/>
        </w:rPr>
        <w:t>RAD</w:t>
      </w:r>
      <w:r w:rsidR="00801BE9" w:rsidRPr="00CF6C94">
        <w:rPr>
          <w:rFonts w:ascii="Cambria" w:hAnsi="Cambria"/>
          <w:color w:val="808080"/>
          <w:sz w:val="44"/>
          <w:lang w:val="es-ES"/>
        </w:rPr>
        <w:t xml:space="preserve"> NA NOVOM PORTALU JAVNIH NABAVKI</w:t>
      </w:r>
    </w:p>
    <w:p w14:paraId="236E6ABF" w14:textId="2F53B17F" w:rsidR="006771B6" w:rsidRPr="00CF6C94" w:rsidRDefault="006771B6" w:rsidP="002A5990">
      <w:pPr>
        <w:spacing w:after="0"/>
        <w:rPr>
          <w:rFonts w:ascii="Cambria" w:hAnsi="Cambria"/>
          <w:color w:val="808080"/>
          <w:sz w:val="36"/>
          <w:lang w:val="es-ES"/>
        </w:rPr>
      </w:pPr>
    </w:p>
    <w:p w14:paraId="5E01D6CF" w14:textId="246B2E57" w:rsidR="006771B6" w:rsidRPr="009C5FDD" w:rsidRDefault="00C32CBC" w:rsidP="006771B6">
      <w:pPr>
        <w:spacing w:after="0"/>
        <w:jc w:val="center"/>
        <w:rPr>
          <w:rFonts w:ascii="Cambria" w:hAnsi="Cambria"/>
          <w:color w:val="808080"/>
          <w:sz w:val="36"/>
        </w:rPr>
      </w:pPr>
      <w:r w:rsidRPr="00CF6C94">
        <w:rPr>
          <w:rFonts w:ascii="Cambria" w:hAnsi="Cambria"/>
          <w:color w:val="808080"/>
          <w:sz w:val="36"/>
          <w:lang w:val="es-ES"/>
        </w:rPr>
        <w:t xml:space="preserve"> </w:t>
      </w:r>
      <w:r w:rsidR="005D65BC">
        <w:rPr>
          <w:rFonts w:ascii="Cambria" w:hAnsi="Cambria"/>
          <w:color w:val="808080"/>
          <w:sz w:val="36"/>
        </w:rPr>
        <w:t>2</w:t>
      </w:r>
      <w:r w:rsidR="00CF6C94">
        <w:rPr>
          <w:rFonts w:ascii="Cambria" w:hAnsi="Cambria"/>
          <w:color w:val="808080"/>
          <w:sz w:val="36"/>
        </w:rPr>
        <w:t>3</w:t>
      </w:r>
      <w:r w:rsidR="006771B6" w:rsidRPr="009C5FDD">
        <w:rPr>
          <w:rFonts w:ascii="Cambria" w:hAnsi="Cambria"/>
          <w:color w:val="808080"/>
          <w:sz w:val="36"/>
        </w:rPr>
        <w:t xml:space="preserve">. </w:t>
      </w:r>
      <w:r w:rsidR="005D65BC">
        <w:rPr>
          <w:rFonts w:ascii="Cambria" w:hAnsi="Cambria"/>
          <w:color w:val="808080"/>
          <w:sz w:val="36"/>
        </w:rPr>
        <w:t>septembar</w:t>
      </w:r>
      <w:r w:rsidR="006771B6" w:rsidRPr="009C5FDD">
        <w:rPr>
          <w:rFonts w:ascii="Cambria" w:hAnsi="Cambria"/>
          <w:color w:val="808080"/>
          <w:sz w:val="36"/>
        </w:rPr>
        <w:t xml:space="preserve"> 2020</w:t>
      </w:r>
      <w:r w:rsidR="00CF6C94">
        <w:rPr>
          <w:rFonts w:ascii="Cambria" w:hAnsi="Cambria"/>
          <w:color w:val="808080"/>
          <w:sz w:val="36"/>
        </w:rPr>
        <w:t>. - Webinar</w:t>
      </w:r>
    </w:p>
    <w:p w14:paraId="579B169A" w14:textId="77777777" w:rsidR="00B11FEE" w:rsidRDefault="00B11FEE" w:rsidP="008742A7">
      <w:pPr>
        <w:spacing w:after="0"/>
        <w:rPr>
          <w:rFonts w:ascii="Cambria" w:hAnsi="Cambria"/>
        </w:rPr>
      </w:pPr>
    </w:p>
    <w:p w14:paraId="73BEE3F4" w14:textId="77777777" w:rsidR="00D745A6" w:rsidRDefault="00D745A6" w:rsidP="008742A7">
      <w:pPr>
        <w:spacing w:after="0"/>
        <w:rPr>
          <w:rFonts w:ascii="Cambria" w:hAnsi="Cambria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1531"/>
        <w:gridCol w:w="7933"/>
      </w:tblGrid>
      <w:tr w:rsidR="00D745A6" w:rsidRPr="007F402F" w14:paraId="2244565C" w14:textId="77777777" w:rsidTr="0038049A">
        <w:trPr>
          <w:trHeight w:val="454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3BED3D" w14:textId="77777777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8</w:t>
            </w:r>
            <w:r w:rsidR="00D745A6" w:rsidRPr="004228E4">
              <w:rPr>
                <w:rFonts w:ascii="Cambria" w:hAnsi="Cambria"/>
                <w:b/>
                <w:color w:val="006691"/>
              </w:rPr>
              <w:t>:30 -</w:t>
            </w:r>
            <w:r w:rsidR="001957E1" w:rsidRPr="004228E4">
              <w:rPr>
                <w:rFonts w:ascii="Cambria" w:hAnsi="Cambria"/>
                <w:b/>
                <w:color w:val="006691"/>
              </w:rPr>
              <w:t xml:space="preserve"> </w:t>
            </w:r>
            <w:r w:rsidR="00D745A6" w:rsidRPr="004228E4">
              <w:rPr>
                <w:rFonts w:ascii="Cambria" w:hAnsi="Cambria"/>
                <w:b/>
                <w:color w:val="006691"/>
              </w:rPr>
              <w:t>0</w:t>
            </w:r>
            <w:r w:rsidR="001957E1" w:rsidRPr="004228E4">
              <w:rPr>
                <w:rFonts w:ascii="Cambria" w:hAnsi="Cambria"/>
                <w:b/>
                <w:color w:val="006691"/>
              </w:rPr>
              <w:t>9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F09490C" w14:textId="36BBA9FF" w:rsidR="00D745A6" w:rsidRPr="0038049A" w:rsidRDefault="00CF6C94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>
              <w:rPr>
                <w:rFonts w:ascii="Cambria" w:hAnsi="Cambria"/>
                <w:color w:val="808080"/>
                <w:sz w:val="24"/>
                <w:szCs w:val="24"/>
              </w:rPr>
              <w:t>Registracija</w:t>
            </w:r>
            <w:r w:rsidR="00C32CBC" w:rsidRPr="009C5FDD">
              <w:rPr>
                <w:rFonts w:ascii="Cambria" w:hAnsi="Cambria"/>
                <w:color w:val="808080"/>
                <w:sz w:val="24"/>
                <w:szCs w:val="24"/>
              </w:rPr>
              <w:t xml:space="preserve"> u</w:t>
            </w:r>
            <w:r w:rsidR="00C32CBC" w:rsidRPr="009C5FDD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česnika</w:t>
            </w:r>
          </w:p>
        </w:tc>
      </w:tr>
      <w:tr w:rsidR="00D745A6" w:rsidRPr="00CF6C94" w14:paraId="3C6DFD14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2B1CAC9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69BD3FCF" w14:textId="77777777" w:rsidR="00B11FEE" w:rsidRPr="00CF6C94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  <w:lang w:val="es-ES"/>
              </w:rPr>
            </w:pPr>
          </w:p>
          <w:p w14:paraId="1C45CA48" w14:textId="3AF8FA61" w:rsidR="002A5990" w:rsidRPr="00CF6C94" w:rsidRDefault="002A5990" w:rsidP="002A5990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8"/>
                <w:lang w:val="es-ES"/>
              </w:rPr>
            </w:pPr>
            <w:r w:rsidRPr="00CF6C94">
              <w:rPr>
                <w:rFonts w:ascii="Cambria" w:hAnsi="Cambria"/>
                <w:b/>
                <w:color w:val="006691"/>
                <w:sz w:val="28"/>
                <w:szCs w:val="28"/>
                <w:lang w:val="es-ES"/>
              </w:rPr>
              <w:t xml:space="preserve">Registracija na novom Portalu javnih nabavki, pretraživanje planova </w:t>
            </w:r>
            <w:r w:rsidR="00E90E40" w:rsidRPr="00CF6C94">
              <w:rPr>
                <w:rFonts w:ascii="Cambria" w:hAnsi="Cambria"/>
                <w:b/>
                <w:color w:val="006691"/>
                <w:sz w:val="28"/>
                <w:szCs w:val="28"/>
                <w:lang w:val="es-ES"/>
              </w:rPr>
              <w:t>i preuzimanje konkursne dokumentacije</w:t>
            </w:r>
          </w:p>
        </w:tc>
      </w:tr>
      <w:tr w:rsidR="00D745A6" w:rsidRPr="00CF6C94" w14:paraId="34FE6DB2" w14:textId="77777777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292C8B2" w14:textId="25DF96FD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 w:rsidRPr="00CF6C94">
              <w:rPr>
                <w:rFonts w:ascii="Cambria" w:hAnsi="Cambria"/>
                <w:b/>
                <w:color w:val="006691"/>
                <w:sz w:val="20"/>
                <w:szCs w:val="20"/>
                <w:lang w:val="es-ES"/>
              </w:rPr>
              <w:t xml:space="preserve"> </w:t>
            </w:r>
            <w:r w:rsidR="001957E1" w:rsidRPr="004228E4">
              <w:rPr>
                <w:rFonts w:ascii="Cambria" w:hAnsi="Cambria"/>
                <w:b/>
                <w:color w:val="006691"/>
              </w:rPr>
              <w:t>09:0</w:t>
            </w:r>
            <w:r w:rsidR="00D745A6" w:rsidRPr="004228E4">
              <w:rPr>
                <w:rFonts w:ascii="Cambria" w:hAnsi="Cambria"/>
                <w:b/>
                <w:color w:val="006691"/>
              </w:rPr>
              <w:t>0 - 1</w:t>
            </w:r>
            <w:r w:rsidR="002E4886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2A4C1A" w14:textId="77777777" w:rsidR="00D745A6" w:rsidRPr="00CF6C94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es-ES"/>
              </w:rPr>
            </w:pPr>
          </w:p>
          <w:p w14:paraId="55B64973" w14:textId="62092AC9" w:rsidR="001957E1" w:rsidRPr="00CF6C94" w:rsidRDefault="00D745A6" w:rsidP="007D43B3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es-ES"/>
              </w:rPr>
            </w:pPr>
            <w:r w:rsidRPr="00CF6C94">
              <w:rPr>
                <w:rFonts w:ascii="Cambria" w:hAnsi="Cambria"/>
                <w:color w:val="808080"/>
                <w:sz w:val="24"/>
                <w:szCs w:val="24"/>
                <w:lang w:val="es-ES"/>
              </w:rPr>
              <w:t xml:space="preserve">• </w:t>
            </w:r>
            <w:r w:rsidR="00EF567F" w:rsidRPr="00CF6C94">
              <w:rPr>
                <w:rFonts w:ascii="Cambria" w:hAnsi="Cambria"/>
                <w:color w:val="808080"/>
                <w:sz w:val="24"/>
                <w:szCs w:val="24"/>
                <w:lang w:val="es-ES"/>
              </w:rPr>
              <w:t>Registracija privrednog subjekta na Portalu javnih nabavki</w:t>
            </w:r>
          </w:p>
          <w:p w14:paraId="14D4F363" w14:textId="05E9F311" w:rsidR="007D43B3" w:rsidRDefault="001957E1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EF567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Pretraživanje planova javnih nabavki</w:t>
            </w:r>
          </w:p>
          <w:p w14:paraId="1C4ABBA1" w14:textId="5E31E1C0" w:rsidR="007C4774" w:rsidRPr="00CF6C94" w:rsidRDefault="007C4774" w:rsidP="007C4774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es-ES"/>
              </w:rPr>
            </w:pPr>
            <w:r w:rsidRPr="00CF6C94">
              <w:rPr>
                <w:rFonts w:ascii="Cambria" w:hAnsi="Cambria"/>
                <w:color w:val="808080"/>
                <w:sz w:val="24"/>
                <w:szCs w:val="24"/>
                <w:lang w:val="es-ES"/>
              </w:rPr>
              <w:t xml:space="preserve">• </w:t>
            </w:r>
            <w:r w:rsidR="00EF567F" w:rsidRPr="00CF6C94">
              <w:rPr>
                <w:rFonts w:ascii="Cambria" w:hAnsi="Cambria"/>
                <w:color w:val="808080"/>
                <w:sz w:val="24"/>
                <w:szCs w:val="24"/>
                <w:lang w:val="es-ES"/>
              </w:rPr>
              <w:t>Pretraživanje postupaka javnih nabavki i spremanje favorita</w:t>
            </w:r>
          </w:p>
          <w:p w14:paraId="42ABED7E" w14:textId="7E34F5CA" w:rsidR="00EF4ABA" w:rsidRDefault="00EF4ABA" w:rsidP="007C4774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EF567F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Kreiranje filtera za informacije o javnim nabavkama i </w:t>
            </w:r>
            <w:r w:rsidR="00E90E40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planovima javnih nabavki</w:t>
            </w: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</w:t>
            </w:r>
          </w:p>
          <w:p w14:paraId="0AB1EA72" w14:textId="77777777" w:rsidR="007D43B3" w:rsidRDefault="00EF4ABA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• Pr</w:t>
            </w:r>
            <w:r w:rsidR="00E90E40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euzimanje</w:t>
            </w:r>
            <w:r w:rsidR="00F73061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javnog poziva i</w:t>
            </w:r>
            <w:r w:rsidR="00E90E40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konkursne dokumentacije</w:t>
            </w:r>
          </w:p>
          <w:p w14:paraId="606F9D9D" w14:textId="3781D415" w:rsidR="00CF3E85" w:rsidRPr="00392998" w:rsidRDefault="00CF3E85" w:rsidP="001957E1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tr w:rsidR="00D745A6" w:rsidRPr="00CF6C94" w14:paraId="3EACC664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1FC32174" w14:textId="77777777" w:rsidR="00D745A6" w:rsidRPr="00CF6C94" w:rsidRDefault="00D745A6" w:rsidP="00444F1D">
            <w:pPr>
              <w:spacing w:after="0"/>
              <w:rPr>
                <w:lang w:val="sr-Latn-RS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0DB04752" w14:textId="77777777" w:rsidR="00A8527A" w:rsidRPr="00CF6C94" w:rsidRDefault="00A8527A" w:rsidP="00444F1D">
            <w:pPr>
              <w:spacing w:after="0"/>
              <w:rPr>
                <w:lang w:val="sr-Latn-RS"/>
              </w:rPr>
            </w:pPr>
          </w:p>
        </w:tc>
      </w:tr>
      <w:tr w:rsidR="00D745A6" w:rsidRPr="007F402F" w14:paraId="799A6FDB" w14:textId="77777777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14:paraId="0543CD9D" w14:textId="173A1D8A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 w:rsidRPr="00CF6C94">
              <w:rPr>
                <w:rFonts w:ascii="Cambria" w:hAnsi="Cambria"/>
                <w:b/>
                <w:color w:val="006691"/>
                <w:lang w:val="sr-Latn-RS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2E4886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2241D2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45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14:paraId="1533A700" w14:textId="77777777" w:rsidR="00D745A6" w:rsidRPr="0038049A" w:rsidRDefault="00D745A6" w:rsidP="00444F1D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 za kafu</w:t>
            </w:r>
          </w:p>
        </w:tc>
      </w:tr>
      <w:tr w:rsidR="00D745A6" w:rsidRPr="007F402F" w14:paraId="5DEE87B0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34C221FD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169EC373" w14:textId="77777777" w:rsidR="00B11FEE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</w:rPr>
            </w:pPr>
          </w:p>
          <w:p w14:paraId="63BCD2C4" w14:textId="52B227E5" w:rsidR="00D745A6" w:rsidRPr="00AA6DD4" w:rsidRDefault="003079E2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</w:rPr>
            </w:pP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Priprema</w:t>
            </w:r>
            <w:r w:rsidR="00E90E40">
              <w:rPr>
                <w:rFonts w:ascii="Cambria" w:hAnsi="Cambria"/>
                <w:b/>
                <w:color w:val="006691"/>
                <w:sz w:val="28"/>
                <w:szCs w:val="20"/>
              </w:rPr>
              <w:t xml:space="preserve"> i podnošenje elektronske</w:t>
            </w:r>
            <w:r w:rsidR="003F5694">
              <w:rPr>
                <w:rFonts w:ascii="Cambria" w:hAnsi="Cambria"/>
                <w:b/>
                <w:color w:val="FF0000"/>
                <w:sz w:val="28"/>
                <w:szCs w:val="20"/>
              </w:rPr>
              <w:t xml:space="preserve"> </w:t>
            </w:r>
            <w:r>
              <w:rPr>
                <w:rFonts w:ascii="Cambria" w:hAnsi="Cambria"/>
                <w:b/>
                <w:color w:val="006691"/>
                <w:sz w:val="28"/>
                <w:szCs w:val="20"/>
              </w:rPr>
              <w:t>ponude</w:t>
            </w:r>
          </w:p>
        </w:tc>
      </w:tr>
      <w:tr w:rsidR="00D745A6" w:rsidRPr="00CF6C94" w14:paraId="09EF1DD0" w14:textId="77777777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D846A7" w14:textId="0719AE09" w:rsidR="00D745A6" w:rsidRPr="004228E4" w:rsidRDefault="004228E4" w:rsidP="002241D2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>
              <w:rPr>
                <w:rFonts w:ascii="Cambria" w:hAnsi="Cambria"/>
                <w:b/>
                <w:color w:val="006691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</w:t>
            </w:r>
            <w:r w:rsidR="002241D2">
              <w:rPr>
                <w:rFonts w:ascii="Cambria" w:hAnsi="Cambria"/>
                <w:b/>
                <w:color w:val="006691"/>
              </w:rPr>
              <w:t>0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15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1B34BB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08080"/>
                <w:sz w:val="20"/>
                <w:szCs w:val="20"/>
              </w:rPr>
            </w:pPr>
          </w:p>
          <w:p w14:paraId="3EE47992" w14:textId="03334F96" w:rsidR="002241D2" w:rsidRDefault="00B11FEE" w:rsidP="002241D2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</w:rPr>
              <w:t xml:space="preserve">• </w:t>
            </w:r>
            <w:r w:rsidR="002241D2"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</w:t>
            </w:r>
            <w:r w:rsidR="002241D2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euzimanje javnog poziva i konkursne dokumentacije</w:t>
            </w:r>
          </w:p>
          <w:p w14:paraId="54C2CF63" w14:textId="71CA374F" w:rsidR="00B11FEE" w:rsidRDefault="002241D2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661360" w:rsidRPr="00CF6C94">
              <w:rPr>
                <w:rFonts w:ascii="Cambria" w:hAnsi="Cambria"/>
                <w:color w:val="808080"/>
                <w:sz w:val="24"/>
                <w:szCs w:val="24"/>
                <w:lang w:val="es-ES"/>
              </w:rPr>
              <w:t>Podnošenje zahteva za dodatnim informacijama ili pojašnjenjima u vezi sa dokumentacijom o nabavci</w:t>
            </w:r>
          </w:p>
          <w:p w14:paraId="509AE08E" w14:textId="6BA09B88"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661360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Priprema i podnošenje elektronske ponude</w:t>
            </w:r>
          </w:p>
          <w:p w14:paraId="60A58E63" w14:textId="68A884C3" w:rsidR="00B11FEE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661360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Formiranje grupe ponuđača na Portalu i podnošenje ponude u ime grupe ponuđača</w:t>
            </w:r>
          </w:p>
          <w:p w14:paraId="4A544DE5" w14:textId="4AF90A9A" w:rsidR="00B11FEE" w:rsidRPr="0038049A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7E142E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Način popunjavanja izjave o ispunjenosti kriterijuma za kvalitativni izbor privrednog subjekta </w:t>
            </w:r>
          </w:p>
          <w:p w14:paraId="36D2B69D" w14:textId="77777777" w:rsidR="00661360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7E142E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Izmena, dopuna i opoziv elektronske ponude</w:t>
            </w:r>
          </w:p>
          <w:p w14:paraId="1F3D338B" w14:textId="667BCF75" w:rsidR="00CF3E85" w:rsidRPr="007E142E" w:rsidRDefault="00CF3E85" w:rsidP="00B11FEE">
            <w:pPr>
              <w:spacing w:after="0"/>
              <w:rPr>
                <w:rFonts w:ascii="Cambria" w:hAnsi="Cambria"/>
                <w:color w:val="808080"/>
                <w:lang w:val="sr-Latn-RS"/>
              </w:rPr>
            </w:pPr>
          </w:p>
        </w:tc>
      </w:tr>
      <w:tr w:rsidR="00D745A6" w:rsidRPr="00CF6C94" w14:paraId="3F8C4A32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35575E86" w14:textId="77777777" w:rsidR="00D745A6" w:rsidRPr="00CF6C94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  <w:lang w:val="es-ES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73D209BA" w14:textId="77777777" w:rsidR="00D745A6" w:rsidRPr="00CF6C94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  <w:lang w:val="es-ES"/>
              </w:rPr>
            </w:pPr>
          </w:p>
          <w:p w14:paraId="5BCC169C" w14:textId="77777777" w:rsidR="00A8527A" w:rsidRPr="00CF6C94" w:rsidRDefault="00A8527A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  <w:lang w:val="es-ES"/>
              </w:rPr>
            </w:pPr>
          </w:p>
        </w:tc>
      </w:tr>
      <w:tr w:rsidR="00D745A6" w:rsidRPr="007F402F" w14:paraId="62639E03" w14:textId="77777777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14:paraId="04072CBF" w14:textId="08AF45BF" w:rsidR="00D745A6" w:rsidRPr="004228E4" w:rsidRDefault="004228E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 w:rsidRPr="00CF6C94">
              <w:rPr>
                <w:rFonts w:ascii="Cambria" w:hAnsi="Cambria"/>
                <w:b/>
                <w:color w:val="006691"/>
                <w:lang w:val="es-ES"/>
              </w:rPr>
              <w:lastRenderedPageBreak/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12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15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00</w:t>
            </w:r>
          </w:p>
        </w:tc>
        <w:tc>
          <w:tcPr>
            <w:tcW w:w="7933" w:type="dxa"/>
            <w:shd w:val="clear" w:color="auto" w:fill="F2F2F2"/>
            <w:vAlign w:val="center"/>
          </w:tcPr>
          <w:p w14:paraId="224C40EE" w14:textId="77777777" w:rsidR="00D745A6" w:rsidRPr="0038049A" w:rsidRDefault="00D745A6" w:rsidP="00B11FEE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 xml:space="preserve">Pauza za </w:t>
            </w:r>
            <w:r w:rsidR="00B11FEE" w:rsidRPr="0038049A">
              <w:rPr>
                <w:rFonts w:ascii="Cambria" w:hAnsi="Cambria"/>
                <w:color w:val="006691"/>
                <w:sz w:val="24"/>
                <w:szCs w:val="24"/>
              </w:rPr>
              <w:t>ručak</w:t>
            </w:r>
          </w:p>
        </w:tc>
      </w:tr>
      <w:tr w:rsidR="00D745A6" w:rsidRPr="00CF6C94" w14:paraId="44D4A701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22B1B1BB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  <w:bookmarkStart w:id="1" w:name="_Hlk34225784"/>
          </w:p>
        </w:tc>
        <w:tc>
          <w:tcPr>
            <w:tcW w:w="7933" w:type="dxa"/>
            <w:shd w:val="clear" w:color="auto" w:fill="auto"/>
            <w:vAlign w:val="center"/>
          </w:tcPr>
          <w:p w14:paraId="15FC2834" w14:textId="77777777" w:rsidR="00A8527A" w:rsidRPr="00CF6C94" w:rsidRDefault="00A8527A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  <w:lang w:val="es-ES"/>
              </w:rPr>
            </w:pPr>
          </w:p>
          <w:p w14:paraId="059F217F" w14:textId="3116514E" w:rsidR="00D745A6" w:rsidRPr="00CF6C94" w:rsidRDefault="007E142E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  <w:lang w:val="es-ES"/>
              </w:rPr>
            </w:pPr>
            <w:r w:rsidRPr="00CF6C94">
              <w:rPr>
                <w:rFonts w:ascii="Cambria" w:hAnsi="Cambria"/>
                <w:b/>
                <w:color w:val="006691"/>
                <w:sz w:val="28"/>
                <w:szCs w:val="20"/>
                <w:lang w:val="es-ES"/>
              </w:rPr>
              <w:t>Otvaranje ponuda</w:t>
            </w:r>
            <w:r w:rsidR="00B11FEE" w:rsidRPr="00CF6C94">
              <w:rPr>
                <w:rFonts w:ascii="Cambria" w:hAnsi="Cambria"/>
                <w:b/>
                <w:color w:val="006691"/>
                <w:sz w:val="28"/>
                <w:szCs w:val="20"/>
                <w:lang w:val="es-ES"/>
              </w:rPr>
              <w:t xml:space="preserve"> i stručna ocena</w:t>
            </w:r>
            <w:r w:rsidRPr="00CF6C94">
              <w:rPr>
                <w:rFonts w:ascii="Cambria" w:hAnsi="Cambria"/>
                <w:b/>
                <w:color w:val="006691"/>
                <w:sz w:val="28"/>
                <w:szCs w:val="20"/>
                <w:lang w:val="es-ES"/>
              </w:rPr>
              <w:t xml:space="preserve"> iz ugla ponuđača</w:t>
            </w:r>
          </w:p>
        </w:tc>
      </w:tr>
      <w:tr w:rsidR="00D745A6" w:rsidRPr="00CF6C94" w14:paraId="008153B3" w14:textId="77777777" w:rsidTr="00B05E71">
        <w:trPr>
          <w:trHeight w:val="403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D17AF1A" w14:textId="47F8224A" w:rsidR="00D745A6" w:rsidRPr="004228E4" w:rsidRDefault="00010594" w:rsidP="004228E4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 w:rsidRPr="00CF6C94">
              <w:rPr>
                <w:rFonts w:ascii="Cambria" w:hAnsi="Cambria"/>
                <w:b/>
                <w:color w:val="006691"/>
                <w:lang w:val="es-ES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13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00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A534D7" w14:textId="77777777" w:rsidR="00D745A6" w:rsidRPr="00CF6C94" w:rsidRDefault="00D745A6" w:rsidP="00444F1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es-ES"/>
              </w:rPr>
            </w:pPr>
          </w:p>
          <w:p w14:paraId="5CE8DF04" w14:textId="7A947D7E" w:rsidR="00B11FEE" w:rsidRDefault="00D745A6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CF6C94">
              <w:rPr>
                <w:rFonts w:ascii="Cambria" w:hAnsi="Cambria"/>
                <w:color w:val="808080"/>
                <w:sz w:val="24"/>
                <w:szCs w:val="24"/>
                <w:lang w:val="es-ES"/>
              </w:rPr>
              <w:t>•</w:t>
            </w:r>
            <w:r w:rsidR="001376E8" w:rsidRPr="00CF6C94">
              <w:rPr>
                <w:rFonts w:ascii="Cambria" w:hAnsi="Cambria"/>
                <w:color w:val="808080"/>
                <w:sz w:val="24"/>
                <w:szCs w:val="24"/>
                <w:lang w:val="es-ES"/>
              </w:rPr>
              <w:t xml:space="preserve"> Učešće ponuđača u postupku otvaranja ponuda </w:t>
            </w:r>
          </w:p>
          <w:p w14:paraId="0E7BF068" w14:textId="118E42D9" w:rsidR="00D32D76" w:rsidRPr="001376E8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1376E8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Stručna ocena ponu</w:t>
            </w:r>
            <w:r w:rsidR="000E717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d</w:t>
            </w:r>
            <w:r w:rsidR="001376E8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a i komunikacija sa naručiocem </w:t>
            </w:r>
          </w:p>
          <w:p w14:paraId="50D362B5" w14:textId="141D2B79" w:rsidR="001376E8" w:rsidRDefault="00B11FEE" w:rsidP="00B11FEE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D32D76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Pregled odluke kojom se okončava postupak javne nabavke</w:t>
            </w:r>
          </w:p>
          <w:p w14:paraId="5A9C414C" w14:textId="77777777" w:rsidR="006F532E" w:rsidRDefault="00B11FEE" w:rsidP="00181EF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38049A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• </w:t>
            </w:r>
            <w:r w:rsidR="00D32D76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Podnošenje zahteva </w:t>
            </w:r>
            <w:r w:rsidR="000E717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za </w:t>
            </w:r>
            <w:r w:rsidR="00D32D76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uvid u dokumentaciju</w:t>
            </w:r>
            <w:r w:rsidR="000E717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i uvid u ponude drugih ponuđača</w:t>
            </w:r>
          </w:p>
          <w:p w14:paraId="188D51A1" w14:textId="49519A60" w:rsidR="00CF3E85" w:rsidRPr="00AC4A41" w:rsidRDefault="00CF3E85" w:rsidP="00181EFD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</w:p>
        </w:tc>
      </w:tr>
      <w:bookmarkEnd w:id="1"/>
      <w:tr w:rsidR="00D745A6" w:rsidRPr="00CF6C94" w14:paraId="482D978E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7C74B511" w14:textId="77777777" w:rsidR="00D745A6" w:rsidRPr="00CF6C94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  <w:lang w:val="es-ES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2B8FD6BB" w14:textId="77777777" w:rsidR="00A8527A" w:rsidRPr="00CF6C94" w:rsidRDefault="00A8527A" w:rsidP="00444F1D">
            <w:pPr>
              <w:spacing w:after="0"/>
              <w:rPr>
                <w:rFonts w:ascii="Cambria" w:hAnsi="Cambria"/>
                <w:color w:val="8EAADB"/>
                <w:sz w:val="24"/>
                <w:szCs w:val="24"/>
                <w:lang w:val="es-ES"/>
              </w:rPr>
            </w:pPr>
          </w:p>
        </w:tc>
      </w:tr>
      <w:tr w:rsidR="00D745A6" w:rsidRPr="007F402F" w14:paraId="22C7FFA4" w14:textId="77777777" w:rsidTr="0038049A">
        <w:trPr>
          <w:trHeight w:val="454"/>
        </w:trPr>
        <w:tc>
          <w:tcPr>
            <w:tcW w:w="1531" w:type="dxa"/>
            <w:shd w:val="clear" w:color="auto" w:fill="F2F2F2"/>
            <w:vAlign w:val="center"/>
          </w:tcPr>
          <w:p w14:paraId="181BF157" w14:textId="58C2B777" w:rsidR="00D745A6" w:rsidRPr="004228E4" w:rsidRDefault="00010594" w:rsidP="002241D2">
            <w:pPr>
              <w:spacing w:after="0"/>
              <w:ind w:left="-142"/>
              <w:rPr>
                <w:rFonts w:ascii="Cambria" w:hAnsi="Cambria"/>
                <w:color w:val="006691"/>
              </w:rPr>
            </w:pPr>
            <w:r w:rsidRPr="00CF6C94">
              <w:rPr>
                <w:rFonts w:ascii="Cambria" w:hAnsi="Cambria"/>
                <w:b/>
                <w:color w:val="006691"/>
                <w:lang w:val="es-ES"/>
              </w:rPr>
              <w:t xml:space="preserve"> </w:t>
            </w:r>
            <w:r w:rsidR="00B11FEE" w:rsidRPr="004228E4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A5990">
              <w:rPr>
                <w:rFonts w:ascii="Cambria" w:hAnsi="Cambria"/>
                <w:b/>
                <w:color w:val="006691"/>
              </w:rPr>
              <w:t>30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</w:t>
            </w:r>
            <w:r w:rsidR="002241D2">
              <w:rPr>
                <w:rFonts w:ascii="Cambria" w:hAnsi="Cambria"/>
                <w:b/>
                <w:color w:val="006691"/>
              </w:rPr>
              <w:t>14:45</w:t>
            </w:r>
          </w:p>
        </w:tc>
        <w:tc>
          <w:tcPr>
            <w:tcW w:w="7933" w:type="dxa"/>
            <w:shd w:val="clear" w:color="auto" w:fill="F2F2F2"/>
            <w:vAlign w:val="center"/>
          </w:tcPr>
          <w:p w14:paraId="0306466A" w14:textId="77777777" w:rsidR="00D745A6" w:rsidRPr="0038049A" w:rsidRDefault="00D745A6" w:rsidP="00444F1D">
            <w:pPr>
              <w:spacing w:after="0"/>
              <w:rPr>
                <w:rFonts w:ascii="Cambria" w:hAnsi="Cambria"/>
                <w:color w:val="006691"/>
                <w:sz w:val="24"/>
                <w:szCs w:val="24"/>
              </w:rPr>
            </w:pPr>
            <w:r w:rsidRPr="0038049A">
              <w:rPr>
                <w:rFonts w:ascii="Cambria" w:hAnsi="Cambria"/>
                <w:color w:val="006691"/>
                <w:sz w:val="24"/>
                <w:szCs w:val="24"/>
              </w:rPr>
              <w:t>Pauza za kafu</w:t>
            </w:r>
          </w:p>
        </w:tc>
      </w:tr>
      <w:tr w:rsidR="00D745A6" w:rsidRPr="00CF6C94" w14:paraId="5ABFE434" w14:textId="77777777" w:rsidTr="0038049A">
        <w:trPr>
          <w:trHeight w:val="567"/>
        </w:trPr>
        <w:tc>
          <w:tcPr>
            <w:tcW w:w="1531" w:type="dxa"/>
            <w:shd w:val="clear" w:color="auto" w:fill="auto"/>
            <w:vAlign w:val="center"/>
          </w:tcPr>
          <w:p w14:paraId="6DA6F3B8" w14:textId="77777777" w:rsidR="00D745A6" w:rsidRPr="007F402F" w:rsidRDefault="00D745A6" w:rsidP="00444F1D">
            <w:pPr>
              <w:spacing w:after="0"/>
              <w:rPr>
                <w:rFonts w:ascii="Cambria" w:hAnsi="Cambria"/>
                <w:b/>
                <w:color w:val="4472C4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38E0D314" w14:textId="77777777" w:rsidR="00B11FEE" w:rsidRPr="00CF6C94" w:rsidRDefault="00B11FEE" w:rsidP="00444F1D">
            <w:pPr>
              <w:spacing w:after="0"/>
              <w:rPr>
                <w:rFonts w:ascii="Cambria" w:hAnsi="Cambria"/>
                <w:b/>
                <w:color w:val="006691"/>
                <w:sz w:val="28"/>
                <w:szCs w:val="20"/>
                <w:lang w:val="es-ES"/>
              </w:rPr>
            </w:pPr>
          </w:p>
          <w:p w14:paraId="240E7C36" w14:textId="36B280C1" w:rsidR="00D745A6" w:rsidRPr="00CF6C94" w:rsidRDefault="002A5990" w:rsidP="00444F1D">
            <w:pPr>
              <w:spacing w:after="0"/>
              <w:rPr>
                <w:rFonts w:ascii="Cambria" w:hAnsi="Cambria"/>
                <w:color w:val="006691"/>
                <w:sz w:val="20"/>
                <w:szCs w:val="20"/>
                <w:lang w:val="es-ES"/>
              </w:rPr>
            </w:pPr>
            <w:r w:rsidRPr="00CF6C94">
              <w:rPr>
                <w:rFonts w:ascii="Cambria" w:hAnsi="Cambria"/>
                <w:b/>
                <w:color w:val="006691"/>
                <w:sz w:val="28"/>
                <w:szCs w:val="20"/>
                <w:lang w:val="es-ES"/>
              </w:rPr>
              <w:t>Postupak zaštite prava iz ugla ponuđača</w:t>
            </w:r>
          </w:p>
        </w:tc>
      </w:tr>
      <w:tr w:rsidR="00D745A6" w:rsidRPr="007F402F" w14:paraId="69F9E49E" w14:textId="77777777" w:rsidTr="0038049A">
        <w:trPr>
          <w:trHeight w:val="1191"/>
        </w:trPr>
        <w:tc>
          <w:tcPr>
            <w:tcW w:w="153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A28EC3" w14:textId="1828BDFF" w:rsidR="00D745A6" w:rsidRPr="004228E4" w:rsidRDefault="00010594" w:rsidP="002241D2">
            <w:pPr>
              <w:spacing w:after="0"/>
              <w:ind w:left="-142"/>
              <w:rPr>
                <w:rFonts w:ascii="Cambria" w:hAnsi="Cambria"/>
                <w:b/>
                <w:color w:val="006691"/>
              </w:rPr>
            </w:pPr>
            <w:r w:rsidRPr="00CF6C94">
              <w:rPr>
                <w:rFonts w:ascii="Cambria" w:hAnsi="Cambria"/>
                <w:b/>
                <w:color w:val="006691"/>
                <w:lang w:val="es-ES"/>
              </w:rPr>
              <w:t xml:space="preserve"> </w:t>
            </w:r>
            <w:r w:rsidR="002241D2">
              <w:rPr>
                <w:rFonts w:ascii="Cambria" w:hAnsi="Cambria"/>
                <w:b/>
                <w:color w:val="006691"/>
              </w:rPr>
              <w:t>14</w:t>
            </w:r>
            <w:r w:rsidR="00D745A6" w:rsidRPr="004228E4">
              <w:rPr>
                <w:rFonts w:ascii="Cambria" w:hAnsi="Cambria"/>
                <w:b/>
                <w:color w:val="006691"/>
              </w:rPr>
              <w:t>:</w:t>
            </w:r>
            <w:r w:rsidR="002241D2">
              <w:rPr>
                <w:rFonts w:ascii="Cambria" w:hAnsi="Cambria"/>
                <w:b/>
                <w:color w:val="006691"/>
              </w:rPr>
              <w:t>45</w:t>
            </w:r>
            <w:r w:rsidR="00D745A6" w:rsidRPr="004228E4">
              <w:rPr>
                <w:rFonts w:ascii="Cambria" w:hAnsi="Cambria"/>
                <w:b/>
                <w:color w:val="006691"/>
              </w:rPr>
              <w:t xml:space="preserve"> - 1</w:t>
            </w:r>
            <w:r w:rsidR="00B11FEE" w:rsidRPr="004228E4">
              <w:rPr>
                <w:rFonts w:ascii="Cambria" w:hAnsi="Cambria"/>
                <w:b/>
                <w:color w:val="006691"/>
              </w:rPr>
              <w:t>6</w:t>
            </w:r>
            <w:r w:rsidR="00D745A6" w:rsidRPr="004228E4">
              <w:rPr>
                <w:rFonts w:ascii="Cambria" w:hAnsi="Cambria"/>
                <w:b/>
                <w:color w:val="006691"/>
              </w:rPr>
              <w:t>:00</w:t>
            </w:r>
          </w:p>
        </w:tc>
        <w:tc>
          <w:tcPr>
            <w:tcW w:w="793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4B8996" w14:textId="77777777" w:rsidR="00D745A6" w:rsidRPr="00CF6C94" w:rsidRDefault="00D745A6" w:rsidP="00444F1D">
            <w:pPr>
              <w:spacing w:after="0"/>
              <w:rPr>
                <w:rFonts w:ascii="Cambria" w:hAnsi="Cambria"/>
                <w:sz w:val="20"/>
                <w:szCs w:val="20"/>
                <w:lang w:val="es-ES"/>
              </w:rPr>
            </w:pPr>
          </w:p>
          <w:p w14:paraId="19994CEE" w14:textId="2C0B08AF" w:rsidR="008A018C" w:rsidRDefault="00B11FEE" w:rsidP="008A018C">
            <w:pPr>
              <w:spacing w:after="0"/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Podnošenje e-zahteva za zaštitu prava</w:t>
            </w:r>
          </w:p>
          <w:p w14:paraId="0E134D7C" w14:textId="1ED9CEC9" w:rsidR="008A018C" w:rsidRDefault="00B11FEE" w:rsidP="001376E8">
            <w:pPr>
              <w:spacing w:after="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Učešće punomoćnika u postupku zaštite prava</w:t>
            </w:r>
          </w:p>
          <w:p w14:paraId="0D33ACF0" w14:textId="68460531" w:rsidR="008A018C" w:rsidRDefault="001376E8" w:rsidP="008A018C">
            <w:pPr>
              <w:spacing w:after="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Dopuna e-zahteva i odustanak od e-zahteva</w:t>
            </w:r>
          </w:p>
          <w:p w14:paraId="1E87A799" w14:textId="1B0A87D5" w:rsidR="001376E8" w:rsidRPr="001376E8" w:rsidRDefault="001376E8" w:rsidP="001376E8">
            <w:pPr>
              <w:spacing w:after="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 xml:space="preserve"> Izjašnjenje o nastavku postupka i žalba protiv rešenja naručioca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</w:p>
          <w:p w14:paraId="183F5434" w14:textId="111B96CA" w:rsidR="008A018C" w:rsidRPr="001376E8" w:rsidRDefault="001376E8" w:rsidP="008A018C">
            <w:pPr>
              <w:spacing w:after="0"/>
              <w:rPr>
                <w:rFonts w:ascii="Cambria" w:hAnsi="Cambria"/>
                <w:sz w:val="24"/>
                <w:szCs w:val="24"/>
                <w:lang w:val="sr-Latn-RS"/>
              </w:rPr>
            </w:pPr>
            <w:r w:rsidRPr="00F91E6C">
              <w:rPr>
                <w:rFonts w:ascii="Cambria" w:hAnsi="Cambria"/>
                <w:color w:val="A6A6A6" w:themeColor="background1" w:themeShade="A6"/>
                <w:sz w:val="24"/>
                <w:szCs w:val="24"/>
                <w:lang w:val="sr-Latn-RS"/>
              </w:rPr>
              <w:t>•</w:t>
            </w:r>
            <w:r w:rsidRPr="001376E8">
              <w:rPr>
                <w:rFonts w:ascii="Cambria" w:hAnsi="Cambria"/>
                <w:sz w:val="24"/>
                <w:szCs w:val="24"/>
                <w:lang w:val="sr-Latn-RS"/>
              </w:rPr>
              <w:t xml:space="preserve"> </w:t>
            </w:r>
            <w:r w:rsidR="008A018C">
              <w:rPr>
                <w:rFonts w:ascii="Cambria" w:hAnsi="Cambria"/>
                <w:color w:val="808080"/>
                <w:sz w:val="24"/>
                <w:szCs w:val="24"/>
                <w:lang w:val="sr-Latn-RS"/>
              </w:rPr>
              <w:t>Pristup rešenju Republičke komisije</w:t>
            </w:r>
          </w:p>
          <w:p w14:paraId="0B2372DB" w14:textId="5A95C231" w:rsidR="0067397F" w:rsidRPr="001376E8" w:rsidRDefault="0067397F" w:rsidP="00B11FEE">
            <w:pPr>
              <w:spacing w:after="0"/>
              <w:rPr>
                <w:rFonts w:ascii="Cambria" w:hAnsi="Cambria"/>
                <w:sz w:val="20"/>
                <w:szCs w:val="20"/>
              </w:rPr>
            </w:pPr>
          </w:p>
        </w:tc>
      </w:tr>
      <w:tr w:rsidR="00D745A6" w:rsidRPr="007F402F" w14:paraId="50C96297" w14:textId="77777777" w:rsidTr="0038049A">
        <w:trPr>
          <w:trHeight w:val="170"/>
        </w:trPr>
        <w:tc>
          <w:tcPr>
            <w:tcW w:w="1531" w:type="dxa"/>
            <w:shd w:val="clear" w:color="auto" w:fill="auto"/>
            <w:vAlign w:val="center"/>
          </w:tcPr>
          <w:p w14:paraId="32C46FEB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35066124" w14:textId="40E2469B" w:rsidR="00D745A6" w:rsidRPr="007F402F" w:rsidRDefault="00D745A6" w:rsidP="0067397F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  <w:tr w:rsidR="00D745A6" w:rsidRPr="007F402F" w14:paraId="1EDB5AA8" w14:textId="77777777" w:rsidTr="0038049A">
        <w:trPr>
          <w:trHeight w:val="1191"/>
        </w:trPr>
        <w:tc>
          <w:tcPr>
            <w:tcW w:w="1531" w:type="dxa"/>
            <w:shd w:val="clear" w:color="auto" w:fill="auto"/>
            <w:vAlign w:val="center"/>
          </w:tcPr>
          <w:p w14:paraId="58D823C1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  <w:tc>
          <w:tcPr>
            <w:tcW w:w="7933" w:type="dxa"/>
            <w:shd w:val="clear" w:color="auto" w:fill="auto"/>
            <w:vAlign w:val="center"/>
          </w:tcPr>
          <w:p w14:paraId="76E08857" w14:textId="77777777" w:rsidR="00D745A6" w:rsidRPr="007F402F" w:rsidRDefault="00D745A6" w:rsidP="00444F1D">
            <w:pPr>
              <w:spacing w:after="0"/>
              <w:rPr>
                <w:rFonts w:ascii="Cambria" w:hAnsi="Cambria"/>
                <w:color w:val="8EAADB"/>
                <w:sz w:val="20"/>
                <w:szCs w:val="20"/>
              </w:rPr>
            </w:pPr>
          </w:p>
        </w:tc>
      </w:tr>
    </w:tbl>
    <w:p w14:paraId="6031ABFB" w14:textId="77777777" w:rsidR="00D745A6" w:rsidRPr="008742A7" w:rsidRDefault="00D745A6" w:rsidP="008742A7">
      <w:pPr>
        <w:spacing w:after="0"/>
        <w:rPr>
          <w:rFonts w:ascii="Cambria" w:hAnsi="Cambria"/>
        </w:rPr>
      </w:pPr>
    </w:p>
    <w:sectPr w:rsidR="00D745A6" w:rsidRPr="008742A7" w:rsidSect="00884F08">
      <w:headerReference w:type="even" r:id="rId9"/>
      <w:headerReference w:type="default" r:id="rId10"/>
      <w:headerReference w:type="first" r:id="rId11"/>
      <w:pgSz w:w="11907" w:h="16840" w:code="9"/>
      <w:pgMar w:top="2835" w:right="1134" w:bottom="1134" w:left="1134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AA65F" w14:textId="77777777" w:rsidR="002D5EE2" w:rsidRDefault="002D5EE2" w:rsidP="00700AA4">
      <w:pPr>
        <w:spacing w:after="0" w:line="240" w:lineRule="auto"/>
      </w:pPr>
      <w:r>
        <w:separator/>
      </w:r>
    </w:p>
  </w:endnote>
  <w:endnote w:type="continuationSeparator" w:id="0">
    <w:p w14:paraId="00326122" w14:textId="77777777" w:rsidR="002D5EE2" w:rsidRDefault="002D5EE2" w:rsidP="00700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81103" w14:textId="77777777" w:rsidR="002D5EE2" w:rsidRDefault="002D5EE2" w:rsidP="00700AA4">
      <w:pPr>
        <w:spacing w:after="0" w:line="240" w:lineRule="auto"/>
      </w:pPr>
      <w:r>
        <w:separator/>
      </w:r>
    </w:p>
  </w:footnote>
  <w:footnote w:type="continuationSeparator" w:id="0">
    <w:p w14:paraId="5160CB50" w14:textId="77777777" w:rsidR="002D5EE2" w:rsidRDefault="002D5EE2" w:rsidP="00700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F333BB" w14:textId="2F9815CE" w:rsidR="00B74FDF" w:rsidRDefault="004E01CB">
    <w:pPr>
      <w:pStyle w:val="Zaglavljestranice"/>
    </w:pPr>
    <w:r>
      <w:rPr>
        <w:noProof/>
      </w:rPr>
      <w:drawing>
        <wp:anchor distT="0" distB="0" distL="114300" distR="114300" simplePos="0" relativeHeight="251656704" behindDoc="1" locked="0" layoutInCell="0" allowOverlap="1" wp14:anchorId="33C37984" wp14:editId="72653466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6905" cy="103886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A41A8D" w14:textId="7094F384" w:rsidR="008742A7" w:rsidRDefault="004E01CB" w:rsidP="00884F08">
    <w:pPr>
      <w:pStyle w:val="Zaglavljestranice"/>
      <w:tabs>
        <w:tab w:val="clear" w:pos="4703"/>
        <w:tab w:val="clear" w:pos="9406"/>
        <w:tab w:val="left" w:pos="1574"/>
      </w:tabs>
    </w:pPr>
    <w:r>
      <w:rPr>
        <w:noProof/>
      </w:rPr>
      <w:drawing>
        <wp:anchor distT="0" distB="0" distL="114300" distR="114300" simplePos="0" relativeHeight="251657728" behindDoc="1" locked="0" layoutInCell="0" allowOverlap="1" wp14:anchorId="6D19828F" wp14:editId="48B205CA">
          <wp:simplePos x="0" y="0"/>
          <wp:positionH relativeFrom="margin">
            <wp:posOffset>-435610</wp:posOffset>
          </wp:positionH>
          <wp:positionV relativeFrom="margin">
            <wp:posOffset>-1797050</wp:posOffset>
          </wp:positionV>
          <wp:extent cx="6986905" cy="1038860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6905" cy="1038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4F08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A33DC" w14:textId="77777777" w:rsidR="00B74FDF" w:rsidRDefault="002D5EE2">
    <w:pPr>
      <w:pStyle w:val="Zaglavljestranice"/>
    </w:pPr>
    <w:r>
      <w:rPr>
        <w:noProof/>
      </w:rPr>
      <w:pict w14:anchorId="06B29E5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65" type="#_x0000_t75" style="position:absolute;margin-left:0;margin-top:0;width:550.15pt;height:818pt;z-index:-251657728;mso-position-horizontal:center;mso-position-horizontal-relative:margin;mso-position-vertical:center;mso-position-vertical-relative:margin" o:allowincell="f">
          <v:imagedata r:id="rId1" o:title="Publik Aktiv Memorandum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FA3D7A"/>
    <w:multiLevelType w:val="hybridMultilevel"/>
    <w:tmpl w:val="76A86BA8"/>
    <w:lvl w:ilvl="0" w:tplc="081A0001">
      <w:start w:val="1"/>
      <w:numFmt w:val="bullet"/>
      <w:pStyle w:val="Naslov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pStyle w:val="Naslov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C8E"/>
    <w:rsid w:val="00010594"/>
    <w:rsid w:val="00061C8E"/>
    <w:rsid w:val="00085DE6"/>
    <w:rsid w:val="00086ED2"/>
    <w:rsid w:val="000C7510"/>
    <w:rsid w:val="000E553F"/>
    <w:rsid w:val="000E717C"/>
    <w:rsid w:val="001215C9"/>
    <w:rsid w:val="0013084F"/>
    <w:rsid w:val="00131D4F"/>
    <w:rsid w:val="00133B04"/>
    <w:rsid w:val="001376E8"/>
    <w:rsid w:val="00147693"/>
    <w:rsid w:val="00150148"/>
    <w:rsid w:val="001768D1"/>
    <w:rsid w:val="00181EFD"/>
    <w:rsid w:val="001957E1"/>
    <w:rsid w:val="001B72A1"/>
    <w:rsid w:val="001D0D33"/>
    <w:rsid w:val="001E232F"/>
    <w:rsid w:val="001E4E2D"/>
    <w:rsid w:val="00200FA0"/>
    <w:rsid w:val="002113A4"/>
    <w:rsid w:val="002241D2"/>
    <w:rsid w:val="0026060B"/>
    <w:rsid w:val="0027014D"/>
    <w:rsid w:val="00272DDF"/>
    <w:rsid w:val="0028090E"/>
    <w:rsid w:val="00283394"/>
    <w:rsid w:val="00293A25"/>
    <w:rsid w:val="00294234"/>
    <w:rsid w:val="002A5990"/>
    <w:rsid w:val="002D5EE2"/>
    <w:rsid w:val="002E4886"/>
    <w:rsid w:val="002F4354"/>
    <w:rsid w:val="00301FD5"/>
    <w:rsid w:val="003079E2"/>
    <w:rsid w:val="00313567"/>
    <w:rsid w:val="0033596A"/>
    <w:rsid w:val="0035128D"/>
    <w:rsid w:val="00372E8D"/>
    <w:rsid w:val="0038049A"/>
    <w:rsid w:val="0039207E"/>
    <w:rsid w:val="00392998"/>
    <w:rsid w:val="003C29CA"/>
    <w:rsid w:val="003F5694"/>
    <w:rsid w:val="004228E4"/>
    <w:rsid w:val="0044364D"/>
    <w:rsid w:val="0045241D"/>
    <w:rsid w:val="004527E6"/>
    <w:rsid w:val="0047626A"/>
    <w:rsid w:val="00492A7E"/>
    <w:rsid w:val="004A47C8"/>
    <w:rsid w:val="004B3238"/>
    <w:rsid w:val="004C4FA1"/>
    <w:rsid w:val="004D37A2"/>
    <w:rsid w:val="004E01CB"/>
    <w:rsid w:val="005321C0"/>
    <w:rsid w:val="00572354"/>
    <w:rsid w:val="005B3953"/>
    <w:rsid w:val="005C15DF"/>
    <w:rsid w:val="005C282B"/>
    <w:rsid w:val="005C6224"/>
    <w:rsid w:val="005D65BC"/>
    <w:rsid w:val="005E10D2"/>
    <w:rsid w:val="005E4D77"/>
    <w:rsid w:val="005E71BE"/>
    <w:rsid w:val="005F1C3D"/>
    <w:rsid w:val="00620673"/>
    <w:rsid w:val="006530A6"/>
    <w:rsid w:val="00661360"/>
    <w:rsid w:val="0067397F"/>
    <w:rsid w:val="006771B6"/>
    <w:rsid w:val="006C6E53"/>
    <w:rsid w:val="006F532E"/>
    <w:rsid w:val="00700AA4"/>
    <w:rsid w:val="00702526"/>
    <w:rsid w:val="007065AA"/>
    <w:rsid w:val="00726110"/>
    <w:rsid w:val="007716BF"/>
    <w:rsid w:val="00783748"/>
    <w:rsid w:val="00786F61"/>
    <w:rsid w:val="007B514D"/>
    <w:rsid w:val="007C4774"/>
    <w:rsid w:val="007D43B3"/>
    <w:rsid w:val="007D670F"/>
    <w:rsid w:val="007E142E"/>
    <w:rsid w:val="007F0E64"/>
    <w:rsid w:val="007F3A6E"/>
    <w:rsid w:val="00801BE9"/>
    <w:rsid w:val="008265C6"/>
    <w:rsid w:val="00842460"/>
    <w:rsid w:val="00867732"/>
    <w:rsid w:val="008742A7"/>
    <w:rsid w:val="008745C1"/>
    <w:rsid w:val="008827A7"/>
    <w:rsid w:val="00884F08"/>
    <w:rsid w:val="00886946"/>
    <w:rsid w:val="008A018C"/>
    <w:rsid w:val="008A62AE"/>
    <w:rsid w:val="008A658B"/>
    <w:rsid w:val="008B43F4"/>
    <w:rsid w:val="008C6661"/>
    <w:rsid w:val="008F4D52"/>
    <w:rsid w:val="0090131C"/>
    <w:rsid w:val="00902F86"/>
    <w:rsid w:val="00916F59"/>
    <w:rsid w:val="00921D4D"/>
    <w:rsid w:val="00935B0A"/>
    <w:rsid w:val="00997041"/>
    <w:rsid w:val="009B4E9F"/>
    <w:rsid w:val="009B4EE7"/>
    <w:rsid w:val="009B5656"/>
    <w:rsid w:val="00A15535"/>
    <w:rsid w:val="00A30A98"/>
    <w:rsid w:val="00A35A37"/>
    <w:rsid w:val="00A4427F"/>
    <w:rsid w:val="00A8527A"/>
    <w:rsid w:val="00AA1A08"/>
    <w:rsid w:val="00AA22E5"/>
    <w:rsid w:val="00AC4A41"/>
    <w:rsid w:val="00B003C5"/>
    <w:rsid w:val="00B05E71"/>
    <w:rsid w:val="00B11FEE"/>
    <w:rsid w:val="00B21254"/>
    <w:rsid w:val="00B5188C"/>
    <w:rsid w:val="00B74FDF"/>
    <w:rsid w:val="00BA2DA8"/>
    <w:rsid w:val="00BB6272"/>
    <w:rsid w:val="00C32CBC"/>
    <w:rsid w:val="00C34030"/>
    <w:rsid w:val="00C72947"/>
    <w:rsid w:val="00C93D0D"/>
    <w:rsid w:val="00C93DBD"/>
    <w:rsid w:val="00CA41D9"/>
    <w:rsid w:val="00CB7AD7"/>
    <w:rsid w:val="00CE3E38"/>
    <w:rsid w:val="00CF3E85"/>
    <w:rsid w:val="00CF6C94"/>
    <w:rsid w:val="00CF7394"/>
    <w:rsid w:val="00D32D76"/>
    <w:rsid w:val="00D348B2"/>
    <w:rsid w:val="00D60FDF"/>
    <w:rsid w:val="00D64386"/>
    <w:rsid w:val="00D745A6"/>
    <w:rsid w:val="00D85C3C"/>
    <w:rsid w:val="00DA08F4"/>
    <w:rsid w:val="00DA5481"/>
    <w:rsid w:val="00DB4881"/>
    <w:rsid w:val="00DB5FF9"/>
    <w:rsid w:val="00DD2BC6"/>
    <w:rsid w:val="00E45BA0"/>
    <w:rsid w:val="00E46B42"/>
    <w:rsid w:val="00E7592D"/>
    <w:rsid w:val="00E90E40"/>
    <w:rsid w:val="00E979AD"/>
    <w:rsid w:val="00ED3854"/>
    <w:rsid w:val="00EF4ABA"/>
    <w:rsid w:val="00EF567F"/>
    <w:rsid w:val="00F21320"/>
    <w:rsid w:val="00F22A7E"/>
    <w:rsid w:val="00F73061"/>
    <w:rsid w:val="00F809E0"/>
    <w:rsid w:val="00F91E6C"/>
    <w:rsid w:val="00FA542D"/>
    <w:rsid w:val="00FD69A0"/>
    <w:rsid w:val="00FE00D1"/>
    <w:rsid w:val="00FF2190"/>
    <w:rsid w:val="00FF2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4:docId w14:val="48502E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5A6"/>
    <w:pPr>
      <w:spacing w:after="160" w:line="259" w:lineRule="auto"/>
    </w:pPr>
    <w:rPr>
      <w:sz w:val="22"/>
      <w:szCs w:val="22"/>
      <w:lang w:val="en-US" w:eastAsia="en-US"/>
    </w:rPr>
  </w:style>
  <w:style w:type="paragraph" w:styleId="Naslov1">
    <w:name w:val="heading 1"/>
    <w:basedOn w:val="Normal"/>
    <w:next w:val="Normal"/>
    <w:link w:val="Naslov1Char"/>
    <w:qFormat/>
    <w:rsid w:val="00D348B2"/>
    <w:pPr>
      <w:keepNext/>
      <w:numPr>
        <w:numId w:val="2"/>
      </w:numPr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348B2"/>
    <w:pPr>
      <w:keepNext/>
      <w:numPr>
        <w:ilvl w:val="1"/>
        <w:numId w:val="2"/>
      </w:numPr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Zaglavljestranice">
    <w:name w:val="header"/>
    <w:basedOn w:val="Normal"/>
    <w:link w:val="Zaglavl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  <w:rsid w:val="00700AA4"/>
  </w:style>
  <w:style w:type="paragraph" w:styleId="Podnojestranice">
    <w:name w:val="footer"/>
    <w:basedOn w:val="Normal"/>
    <w:link w:val="PodnojestraniceChar"/>
    <w:uiPriority w:val="99"/>
    <w:unhideWhenUsed/>
    <w:rsid w:val="00700AA4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700AA4"/>
  </w:style>
  <w:style w:type="character" w:customStyle="1" w:styleId="Naslov1Char">
    <w:name w:val="Naslov 1 Char"/>
    <w:link w:val="Naslov1"/>
    <w:rsid w:val="00D348B2"/>
    <w:rPr>
      <w:rFonts w:ascii="Arial" w:eastAsia="Times New Roman" w:hAnsi="Arial" w:cs="Arial"/>
      <w:b/>
      <w:bCs/>
      <w:sz w:val="24"/>
      <w:szCs w:val="44"/>
      <w:lang w:val="sr-Latn-CS" w:eastAsia="ar-SA"/>
    </w:rPr>
  </w:style>
  <w:style w:type="character" w:customStyle="1" w:styleId="Naslov2Char">
    <w:name w:val="Naslov 2 Char"/>
    <w:link w:val="Naslov2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loteksta">
    <w:name w:val="Body Text"/>
    <w:basedOn w:val="Normal"/>
    <w:link w:val="TelotekstaChar"/>
    <w:semiHidden/>
    <w:unhideWhenUsed/>
    <w:rsid w:val="00D348B2"/>
    <w:pPr>
      <w:spacing w:after="0" w:line="240" w:lineRule="auto"/>
    </w:pPr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character" w:customStyle="1" w:styleId="TelotekstaChar">
    <w:name w:val="Telo teksta Char"/>
    <w:link w:val="Teloteksta"/>
    <w:semiHidden/>
    <w:rsid w:val="00D348B2"/>
    <w:rPr>
      <w:rFonts w:ascii="Arial" w:eastAsia="Times New Roman" w:hAnsi="Arial" w:cs="Arial"/>
      <w:b/>
      <w:bCs/>
      <w:sz w:val="20"/>
      <w:szCs w:val="24"/>
      <w:lang w:val="sr-Latn-CS" w:eastAsia="ar-SA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D60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link w:val="Tekstubaloniu"/>
    <w:uiPriority w:val="99"/>
    <w:semiHidden/>
    <w:rsid w:val="00D60FDF"/>
    <w:rPr>
      <w:rFonts w:ascii="Tahoma" w:hAnsi="Tahoma" w:cs="Tahoma"/>
      <w:sz w:val="16"/>
      <w:szCs w:val="16"/>
    </w:rPr>
  </w:style>
  <w:style w:type="table" w:styleId="Koordinatnamreatabele">
    <w:name w:val="Table Grid"/>
    <w:basedOn w:val="Normalnatabela"/>
    <w:uiPriority w:val="39"/>
    <w:rsid w:val="00D6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sussalistom">
    <w:name w:val="List Paragraph"/>
    <w:basedOn w:val="Normal"/>
    <w:uiPriority w:val="34"/>
    <w:qFormat/>
    <w:rsid w:val="005E10D2"/>
    <w:pPr>
      <w:ind w:left="720"/>
      <w:contextualSpacing/>
    </w:pPr>
  </w:style>
  <w:style w:type="character" w:styleId="Hiperveza">
    <w:name w:val="Hyperlink"/>
    <w:uiPriority w:val="99"/>
    <w:unhideWhenUsed/>
    <w:rsid w:val="005B395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ktiv\Downloads\PA_Office%20Memo%201.dot" TargetMode="Externa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07C84-4C82-4A82-87BE-B27E97F9A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PA_Office Memo 1</Template>
  <TotalTime>1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Zeppelin Pro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paktiv</dc:creator>
  <cp:lastModifiedBy>Korisnik</cp:lastModifiedBy>
  <cp:revision>2</cp:revision>
  <cp:lastPrinted>2020-03-05T16:23:00Z</cp:lastPrinted>
  <dcterms:created xsi:type="dcterms:W3CDTF">2021-05-06T11:52:00Z</dcterms:created>
  <dcterms:modified xsi:type="dcterms:W3CDTF">2021-05-06T11:52:00Z</dcterms:modified>
</cp:coreProperties>
</file>